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4B" w:rsidRPr="00BC3E08" w:rsidRDefault="00192A4B" w:rsidP="00192A4B">
      <w:pPr>
        <w:pStyle w:val="CK12SectionTitle"/>
      </w:pPr>
      <w:r>
        <w:t xml:space="preserve">Flow of Matter </w:t>
      </w:r>
      <w:r w:rsidRPr="00BC3E08">
        <w:t>in Ecosystem</w:t>
      </w:r>
      <w:r>
        <w:t>s</w:t>
      </w:r>
    </w:p>
    <w:p w:rsidR="00192A4B" w:rsidRPr="00BC3E08" w:rsidRDefault="00192A4B" w:rsidP="00192A4B">
      <w:pPr>
        <w:pStyle w:val="CK12SubsectionTitle"/>
      </w:pPr>
      <w:r w:rsidRPr="00BC3E08">
        <w:t>Discussion Questions</w:t>
      </w:r>
    </w:p>
    <w:p w:rsidR="00192A4B" w:rsidRPr="00BC3E08" w:rsidRDefault="00192A4B" w:rsidP="00192A4B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192A4B" w:rsidRPr="00BC3E08" w:rsidRDefault="00192A4B" w:rsidP="00192A4B">
      <w:pPr>
        <w:pStyle w:val="CK12BulletedList"/>
        <w:numPr>
          <w:ilvl w:val="0"/>
          <w:numId w:val="1"/>
        </w:numPr>
        <w:rPr>
          <w:i/>
        </w:rPr>
      </w:pPr>
      <w:r>
        <w:t>W</w:t>
      </w:r>
      <w:r w:rsidRPr="00BC3E08">
        <w:t xml:space="preserve">hat happens to an ecosystem if there is a significant increase </w:t>
      </w:r>
      <w:proofErr w:type="gramStart"/>
      <w:r w:rsidRPr="00BC3E08">
        <w:t>in the amount of</w:t>
      </w:r>
      <w:proofErr w:type="gramEnd"/>
      <w:r w:rsidRPr="00BC3E08">
        <w:t xml:space="preserve"> decomposers? </w:t>
      </w:r>
      <w:proofErr w:type="gramStart"/>
      <w:r w:rsidRPr="00BC3E08">
        <w:t>A significant decrease?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 R</w:t>
      </w:r>
    </w:p>
    <w:p w:rsidR="00192A4B" w:rsidRPr="00BC3E08" w:rsidRDefault="00192A4B" w:rsidP="00192A4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How, if there is no creation of new matter on Earth, did the earth develop from a particle in the </w:t>
      </w:r>
      <w:r>
        <w:t>B</w:t>
      </w:r>
      <w:r w:rsidRPr="00BC3E08">
        <w:t xml:space="preserve">ig </w:t>
      </w:r>
      <w:r>
        <w:t>B</w:t>
      </w:r>
      <w:bookmarkStart w:id="0" w:name="_GoBack"/>
      <w:bookmarkEnd w:id="0"/>
      <w:r w:rsidRPr="00BC3E08">
        <w:t xml:space="preserve">ang? Why does that theory work?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192A4B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4B"/>
    <w:rsid w:val="00101C7B"/>
    <w:rsid w:val="001277C1"/>
    <w:rsid w:val="00192A4B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92A4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92A4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92A4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92A4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92A4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92A4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92A4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92A4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2012-09-07T17:41:00Z</dcterms:created>
  <dcterms:modified xsi:type="dcterms:W3CDTF">2012-09-07T17:44:00Z</dcterms:modified>
</cp:coreProperties>
</file>