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520432" w:rsidP="0048049A">
      <w:pPr>
        <w:pStyle w:val="CK12ChapterTitle"/>
        <w:rPr>
          <w:rFonts w:eastAsia="Times New Roman"/>
          <w:kern w:val="36"/>
        </w:rPr>
      </w:pPr>
      <w:r>
        <w:t xml:space="preserve">Ground water Depletion </w:t>
      </w:r>
      <w:proofErr w:type="spellStart"/>
      <w:r w:rsidR="005B3B0D">
        <w:t>Post</w:t>
      </w:r>
      <w:r w:rsidR="0010411E">
        <w:t>Read</w:t>
      </w:r>
      <w:proofErr w:type="spellEnd"/>
    </w:p>
    <w:p w:rsidR="005B3B0D" w:rsidRDefault="005B3B0D" w:rsidP="005B3B0D">
      <w:pPr>
        <w:pStyle w:val="CK12SectionTitle"/>
        <w:outlineLvl w:val="0"/>
      </w:pPr>
      <w:r>
        <w:t>Objective</w:t>
      </w:r>
    </w:p>
    <w:p w:rsidR="005B3B0D" w:rsidRPr="00805179" w:rsidRDefault="005B3B0D" w:rsidP="005B3B0D">
      <w:pPr>
        <w:pStyle w:val="CK12LessonBase"/>
      </w:pPr>
      <w:proofErr w:type="gramStart"/>
      <w:r w:rsidRPr="00D00D58">
        <w:rPr>
          <w:color w:val="auto"/>
        </w:rPr>
        <w:t xml:space="preserve">To build a step-by-step </w:t>
      </w:r>
      <w:r>
        <w:rPr>
          <w:color w:val="auto"/>
        </w:rPr>
        <w:t>description</w:t>
      </w:r>
      <w:r w:rsidRPr="00D00D58">
        <w:rPr>
          <w:color w:val="auto"/>
        </w:rPr>
        <w:t xml:space="preserve"> of </w:t>
      </w:r>
      <w:r>
        <w:rPr>
          <w:color w:val="auto"/>
        </w:rPr>
        <w:t>a sequence</w:t>
      </w:r>
      <w:r w:rsidRPr="00D00D58">
        <w:rPr>
          <w:color w:val="auto"/>
        </w:rPr>
        <w:t xml:space="preserve"> for analysis, discussion, or communication</w:t>
      </w:r>
      <w:r>
        <w:rPr>
          <w:color w:val="auto"/>
        </w:rPr>
        <w:t xml:space="preserve"> using a Sequence Diagram</w:t>
      </w:r>
      <w:r w:rsidRPr="00D00D58">
        <w:rPr>
          <w:color w:val="auto"/>
        </w:rPr>
        <w:t>.</w:t>
      </w:r>
      <w:proofErr w:type="gramEnd"/>
    </w:p>
    <w:p w:rsidR="005B3B0D" w:rsidRDefault="005B3B0D" w:rsidP="005B3B0D">
      <w:pPr>
        <w:pStyle w:val="CK12SectionTitle"/>
        <w:outlineLvl w:val="0"/>
      </w:pPr>
      <w:r>
        <w:t>Instruction</w:t>
      </w:r>
    </w:p>
    <w:p w:rsidR="005B3B0D" w:rsidRPr="004B274E" w:rsidRDefault="005B3B0D" w:rsidP="005B3B0D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5B3B0D" w:rsidRDefault="005B3B0D" w:rsidP="005B3B0D">
      <w:pPr>
        <w:pStyle w:val="CK12SectionTitle"/>
        <w:outlineLvl w:val="0"/>
      </w:pPr>
      <w:r>
        <w:t>Activity</w:t>
      </w:r>
    </w:p>
    <w:p w:rsidR="005B3B0D" w:rsidRDefault="005B3B0D" w:rsidP="005B3B0D">
      <w:pPr>
        <w:pStyle w:val="CK12LessonBase"/>
      </w:pPr>
      <w:r>
        <w:t>Complete the diagram below to show a sequence of events</w:t>
      </w:r>
      <w:r w:rsidR="00213FAE">
        <w:t xml:space="preserve"> that lead to Subsidence</w:t>
      </w:r>
      <w:r>
        <w:t xml:space="preserve">.  Place the first event in the box on the left and the most recent event in the box on the right. </w:t>
      </w:r>
    </w:p>
    <w:p w:rsidR="005B3B0D" w:rsidRPr="004B274E" w:rsidRDefault="005B3B0D" w:rsidP="005B3B0D">
      <w:pPr>
        <w:spacing w:after="0" w:line="240" w:lineRule="auto"/>
        <w:textAlignment w:val="baselin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8839200" cy="784860"/>
                <wp:effectExtent l="0" t="0" r="19050" b="15240"/>
                <wp:wrapTight wrapText="bothSides">
                  <wp:wrapPolygon edited="0">
                    <wp:start x="0" y="0"/>
                    <wp:lineTo x="0" y="21495"/>
                    <wp:lineTo x="21600" y="21495"/>
                    <wp:lineTo x="21600" y="0"/>
                    <wp:lineTo x="0" y="0"/>
                  </wp:wrapPolygon>
                </wp:wrapTight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0" cy="784860"/>
                          <a:chOff x="600" y="1644"/>
                          <a:chExt cx="13920" cy="1236"/>
                        </a:xfrm>
                      </wpg:grpSpPr>
                      <wps:wsp>
                        <wps:cNvPr id="1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3B0D" w:rsidRPr="00292F84" w:rsidRDefault="005B3B0D" w:rsidP="005B3B0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3B0D" w:rsidRPr="00292F84" w:rsidRDefault="005B3B0D" w:rsidP="005B3B0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3B0D" w:rsidRPr="00292F84" w:rsidRDefault="005B3B0D" w:rsidP="005B3B0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0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3B0D" w:rsidRPr="00292F84" w:rsidRDefault="005B3B0D" w:rsidP="005B3B0D">
                              <w:pPr>
                                <w:rPr>
                                  <w:szCs w:val="4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480" y="184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7320" y="178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160" y="180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0;margin-top:11.9pt;width:696pt;height:61.8pt;z-index:251659264" coordorigin="600,1644" coordsize="13920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7" type="#_x0000_t202" style="position:absolute;left:6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LdMMA&#10;AADcAAAADwAAAGRycy9kb3ducmV2LnhtbERPS2vCQBC+F/wPyxS8lLrxQarRVYrQYm+alvY6ZMck&#10;NDub7q4x/nu3IHibj+85q01vGtGR87VlBeNRAoK4sLrmUsHX59vzHIQPyBoby6TgQh4268HDCjNt&#10;z3ygLg+liCHsM1RQhdBmUvqiIoN+ZFviyB2tMxgidKXUDs8x3DRykiSpNFhzbKiwpW1FxW9+Mgrm&#10;s1334z+m++8iPTaL8PTSvf85pYaP/esSRKA+3MU3907H+dMU/p+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nLdMMAAADcAAAADwAAAAAAAAAAAAAAAACYAgAAZHJzL2Rv&#10;d25yZXYueG1sUEsFBgAAAAAEAAQA9QAAAIgDAAAAAA==&#10;">
                  <v:textbox>
                    <w:txbxContent>
                      <w:p w:rsidR="005B3B0D" w:rsidRPr="00292F84" w:rsidRDefault="005B3B0D" w:rsidP="005B3B0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29" o:spid="_x0000_s1028" type="#_x0000_t202" style="position:absolute;left:444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Vu78MA&#10;AADcAAAADwAAAGRycy9kb3ducmV2LnhtbERPS2sCMRC+F/ofwgi9FM22itrtRpGCorfWil6HzewD&#10;N5M1Sdftv28Eobf5+J6TLXvTiI6cry0reBklIIhzq2suFRy+18M5CB+QNTaWScEveVguHh8yTLW9&#10;8hd1+1CKGMI+RQVVCG0qpc8rMuhHtiWOXGGdwRChK6V2eI3hppGvSTKVBmuODRW29FFRft7/GAXz&#10;ybY7+d3485hPi+YtPM+6zcUp9TToV+8gAvXhX3x3b3WcP57B7Z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Vu78MAAADcAAAADwAAAAAAAAAAAAAAAACYAgAAZHJzL2Rv&#10;d25yZXYueG1sUEsFBgAAAAAEAAQA9QAAAIgDAAAAAA==&#10;">
                  <v:textbox>
                    <w:txbxContent>
                      <w:p w:rsidR="005B3B0D" w:rsidRPr="00292F84" w:rsidRDefault="005B3B0D" w:rsidP="005B3B0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30" o:spid="_x0000_s1029" type="#_x0000_t202" style="position:absolute;left:828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6ncYA&#10;AADcAAAADwAAAGRycy9kb3ducmV2LnhtbESPQW/CMAyF75P2HyIj7TKNdAMB6wgITQLBbYNpu1qN&#10;aSsapyRZKf8eHybtZus9v/d5vuxdozoKsfZs4HmYgSIuvK25NPB1WD/NQMWEbLHxTAauFGG5uL+b&#10;Y279hT+p26dSSQjHHA1UKbW51rGoyGEc+pZYtKMPDpOsodQ24EXCXaNfsmyiHdYsDRW29F5Rcdr/&#10;OgOz8bb7ibvRx3cxOTav6XHabc7BmIdBv3oDlahP/+a/660V/JHQyj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r6ncYAAADcAAAADwAAAAAAAAAAAAAAAACYAgAAZHJz&#10;L2Rvd25yZXYueG1sUEsFBgAAAAAEAAQA9QAAAIsDAAAAAA==&#10;">
                  <v:textbox>
                    <w:txbxContent>
                      <w:p w:rsidR="005B3B0D" w:rsidRPr="00292F84" w:rsidRDefault="005B3B0D" w:rsidP="005B3B0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31" o:spid="_x0000_s1030" type="#_x0000_t202" style="position:absolute;left:120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ZfBsMA&#10;AADcAAAADwAAAGRycy9kb3ducmV2LnhtbERPS2sCMRC+C/6HMIIXqVm1WN0apQgt9uYLex024+7i&#10;ZrJN4rr+e1MoeJuP7zmLVWsq0ZDzpWUFo2ECgjizuuRcwfHw+TID4QOyxsoyKbiTh9Wy21lgqu2N&#10;d9TsQy5iCPsUFRQh1KmUPivIoB/amjhyZ+sMhghdLrXDWww3lRwnyVQaLDk2FFjTuqDssr8aBbPX&#10;TfPjvyfbUzY9V/MweGu+fp1S/V778Q4iUBue4n/3Rsf5kzn8PR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ZfBsMAAADcAAAADwAAAAAAAAAAAAAAAACYAgAAZHJzL2Rv&#10;d25yZXYueG1sUEsFBgAAAAAEAAQA9QAAAIgDAAAAAA==&#10;">
                  <v:textbox>
                    <w:txbxContent>
                      <w:p w:rsidR="005B3B0D" w:rsidRPr="00292F84" w:rsidRDefault="005B3B0D" w:rsidP="005B3B0D">
                        <w:pPr>
                          <w:rPr>
                            <w:szCs w:val="46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2" o:spid="_x0000_s1031" type="#_x0000_t13" style="position:absolute;left:3480;top:184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NcsQA&#10;AADcAAAADwAAAGRycy9kb3ducmV2LnhtbESPzW7CQAyE75V4h5WReitOqwpVKQtCRZW4lb8DR5N1&#10;k4isN2S3JPD09aFSb7ZmPPN5thh8Y67cxTqIhedJBoalCK6W0sJh//n0BiYmEkdNELZw4wiL+ehh&#10;RrkLvWz5ukul0RCJOVmoUmpzxFhU7ClOQsui2nfoPCVduxJdR72G+wZfsmyKnmrRhopa/qi4OO9+&#10;vIVTs5oeN+1ljQ77Dd8z3A/bL2sfx8PyHUziIf2b/67XTvFfFV+f0Qlw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4jXLEAAAA3AAAAA8AAAAAAAAAAAAAAAAAmAIAAGRycy9k&#10;b3ducmV2LnhtbFBLBQYAAAAABAAEAPUAAACJAwAAAAA=&#10;"/>
                <v:shape id="AutoShape 33" o:spid="_x0000_s1032" type="#_x0000_t13" style="position:absolute;left:7320;top:178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o6cAA&#10;AADcAAAADwAAAGRycy9kb3ducmV2LnhtbERPS2vCQBC+F/wPywje6kQRkegqYil483nocZodk2B2&#10;NmZXE/vru4WCt/n4nrNYdbZSD2586UTDaJiAYsmcKSXXcD59vs9A+UBiqHLCGp7sYbXsvS0oNa6V&#10;Az+OIVcxRHxKGooQ6hTRZwVb8kNXs0Tu4hpLIcImR9NQG8NtheMkmaKlUmJDQTVvCs6ux7vV8F19&#10;TL/29W2LBts9/yR46g47rQf9bj0HFbgLL/G/e2vi/MkI/p6JF+D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Qo6cAAAADcAAAADwAAAAAAAAAAAAAAAACYAgAAZHJzL2Rvd25y&#10;ZXYueG1sUEsFBgAAAAAEAAQA9QAAAIUDAAAAAA==&#10;"/>
                <v:shape id="AutoShape 34" o:spid="_x0000_s1033" type="#_x0000_t13" style="position:absolute;left:11160;top:180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2nsEA&#10;AADcAAAADwAAAGRycy9kb3ducmV2LnhtbERPS2vCQBC+C/6HZYTedNIgIqlrkErBm89Dj9PsNAlm&#10;Z2N2a9L++m6h4G0+vues8sE26s6dr51oeJ4loFgKZ2opNVzOb9MlKB9IDDVOWMM3e8jX49GKMuN6&#10;OfL9FEoVQ8RnpKEKoc0QfVGxJT9zLUvkPl1nKUTYlWg66mO4bTBNkgVaqiU2VNTya8XF9fRlNXw0&#10;28X7ob3t0GB/4J8Ez8Nxr/XTZNi8gAo8hIf4370zcf48hb9n4gW4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mtp7BAAAA3AAAAA8AAAAAAAAAAAAAAAAAmAIAAGRycy9kb3du&#10;cmV2LnhtbFBLBQYAAAAABAAEAPUAAACGAwAAAAA=&#10;"/>
                <w10:wrap type="tight"/>
              </v:group>
            </w:pict>
          </mc:Fallback>
        </mc:AlternateContent>
      </w:r>
    </w:p>
    <w:p w:rsidR="005B3B0D" w:rsidRDefault="005B3B0D" w:rsidP="005B3B0D">
      <w:pPr>
        <w:pStyle w:val="CK12SectionTitle"/>
        <w:outlineLvl w:val="0"/>
      </w:pPr>
      <w:r>
        <w:t>Suggested Alternative:</w:t>
      </w:r>
    </w:p>
    <w:p w:rsidR="005B3B0D" w:rsidRDefault="005B3B0D" w:rsidP="005B3B0D">
      <w:pPr>
        <w:pStyle w:val="CK12LessonBase"/>
      </w:pPr>
      <w:r>
        <w:t>Concept Matrix</w:t>
      </w:r>
    </w:p>
    <w:p w:rsidR="005B3B0D" w:rsidRPr="00213FAE" w:rsidRDefault="005B3B0D" w:rsidP="005B3B0D">
      <w:pPr>
        <w:pStyle w:val="CK12SectionTitle"/>
        <w:outlineLvl w:val="0"/>
        <w:rPr>
          <w:color w:val="0070C0"/>
        </w:rPr>
      </w:pPr>
      <w:r>
        <w:t>Possible Answer</w:t>
      </w:r>
      <w:bookmarkStart w:id="0" w:name="_GoBack"/>
      <w:bookmarkEnd w:id="0"/>
    </w:p>
    <w:p w:rsidR="005B3B0D" w:rsidRDefault="005B3B0D" w:rsidP="005B3B0D">
      <w:pPr>
        <w:pStyle w:val="CK12LessonBase"/>
      </w:pPr>
      <w:r>
        <w:rPr>
          <w:i/>
          <w:iCs/>
          <w:color w:val="FF0000"/>
        </w:rPr>
        <w:t>Below is the answer key for this activity.</w:t>
      </w:r>
    </w:p>
    <w:p w:rsidR="00213FAE" w:rsidRDefault="00213FAE" w:rsidP="002B3164">
      <w:pPr>
        <w:pStyle w:val="CK12LessonBas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0D5FA4" wp14:editId="171AE2EF">
                <wp:simplePos x="0" y="0"/>
                <wp:positionH relativeFrom="column">
                  <wp:posOffset>-914400</wp:posOffset>
                </wp:positionH>
                <wp:positionV relativeFrom="paragraph">
                  <wp:posOffset>376555</wp:posOffset>
                </wp:positionV>
                <wp:extent cx="7772400" cy="784860"/>
                <wp:effectExtent l="0" t="0" r="19050" b="15240"/>
                <wp:wrapTight wrapText="bothSides">
                  <wp:wrapPolygon edited="0">
                    <wp:start x="0" y="0"/>
                    <wp:lineTo x="0" y="21495"/>
                    <wp:lineTo x="21600" y="21495"/>
                    <wp:lineTo x="21600" y="0"/>
                    <wp:lineTo x="0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784860"/>
                          <a:chOff x="600" y="1644"/>
                          <a:chExt cx="12240" cy="1236"/>
                        </a:xfrm>
                      </wpg:grpSpPr>
                      <wps:wsp>
                        <wps:cNvPr id="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3FAE" w:rsidRPr="00292F84" w:rsidRDefault="00213FAE" w:rsidP="00213FAE">
                              <w:pPr>
                                <w:pStyle w:val="CK12SubsubsectionTitle"/>
                              </w:pPr>
                              <w:r>
                                <w:t>Over use of ground water by Aquifers.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3FAE" w:rsidRPr="00292F84" w:rsidRDefault="00213FAE" w:rsidP="00213FAE">
                              <w:pPr>
                                <w:pStyle w:val="CK12SubsubsectionTitle"/>
                              </w:pPr>
                              <w:r>
                                <w:t>More water is used every year than is replaced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1644"/>
                            <a:ext cx="219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3FAE" w:rsidRPr="00292F84" w:rsidRDefault="00213FAE" w:rsidP="00213FAE">
                              <w:pPr>
                                <w:pStyle w:val="CK12SubsubsectionTitle"/>
                              </w:pPr>
                              <w:r>
                                <w:t>Water table slowly falls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80" y="1644"/>
                            <a:ext cx="156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3FAE" w:rsidRPr="00213FAE" w:rsidRDefault="00213FAE" w:rsidP="00213FAE">
                              <w:pPr>
                                <w:pStyle w:val="CK12SubsubsectionTitle"/>
                              </w:pPr>
                              <w:r w:rsidRPr="00213FAE">
                                <w:t>Results in</w:t>
                              </w:r>
                            </w:p>
                            <w:p w:rsidR="00213FAE" w:rsidRPr="00213FAE" w:rsidRDefault="005D7F24" w:rsidP="00213FAE">
                              <w:pPr>
                                <w:pStyle w:val="CK12SubsubsectionTitle"/>
                              </w:pPr>
                              <w:r w:rsidRPr="00213FAE">
                                <w:t>Subsidence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480" y="184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7320" y="178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0380" y="1840"/>
                            <a:ext cx="780" cy="68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34" style="position:absolute;margin-left:-1in;margin-top:29.65pt;width:612pt;height:61.8pt;z-index:251661312" coordorigin="600,1644" coordsize="12240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">
                <v:shape id="Text Box 28" o:spid="_x0000_s1035" type="#_x0000_t202" style="position:absolute;left:6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213FAE" w:rsidRPr="00292F84" w:rsidRDefault="00213FAE" w:rsidP="00213FAE">
                        <w:pPr>
                          <w:pStyle w:val="CK12SubsubsectionTitle"/>
                        </w:pPr>
                        <w:r>
                          <w:t>Over use of ground water by Aquifers.</w:t>
                        </w:r>
                      </w:p>
                    </w:txbxContent>
                  </v:textbox>
                </v:shape>
                <v:shape id="Text Box 29" o:spid="_x0000_s1036" type="#_x0000_t202" style="position:absolute;left:444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213FAE" w:rsidRPr="00292F84" w:rsidRDefault="00213FAE" w:rsidP="00213FAE">
                        <w:pPr>
                          <w:pStyle w:val="CK12SubsubsectionTitle"/>
                        </w:pPr>
                        <w:r>
                          <w:t>More water is used every year than is replaced</w:t>
                        </w:r>
                      </w:p>
                    </w:txbxContent>
                  </v:textbox>
                </v:shape>
                <v:shape id="Text Box 30" o:spid="_x0000_s1037" type="#_x0000_t202" style="position:absolute;left:8040;top:1644;width:219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213FAE" w:rsidRPr="00292F84" w:rsidRDefault="00213FAE" w:rsidP="00213FAE">
                        <w:pPr>
                          <w:pStyle w:val="CK12SubsubsectionTitle"/>
                        </w:pPr>
                        <w:r>
                          <w:t>Water table slowly falls</w:t>
                        </w:r>
                      </w:p>
                    </w:txbxContent>
                  </v:textbox>
                </v:shape>
                <v:shape id="Text Box 31" o:spid="_x0000_s1038" type="#_x0000_t202" style="position:absolute;left:11280;top:1644;width:156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213FAE" w:rsidRPr="00213FAE" w:rsidRDefault="00213FAE" w:rsidP="00213FAE">
                        <w:pPr>
                          <w:pStyle w:val="CK12SubsubsectionTitle"/>
                        </w:pPr>
                        <w:r w:rsidRPr="00213FAE">
                          <w:t>Results in</w:t>
                        </w:r>
                      </w:p>
                      <w:p w:rsidR="00213FAE" w:rsidRPr="00213FAE" w:rsidRDefault="005D7F24" w:rsidP="00213FAE">
                        <w:pPr>
                          <w:pStyle w:val="CK12SubsubsectionTitle"/>
                        </w:pPr>
                        <w:r w:rsidRPr="00213FAE">
                          <w:t>Subsidence</w:t>
                        </w:r>
                      </w:p>
                    </w:txbxContent>
                  </v:textbox>
                </v:shape>
                <v:shape id="AutoShape 32" o:spid="_x0000_s1039" type="#_x0000_t13" style="position:absolute;left:3480;top:184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WYsIA&#10;AADaAAAADwAAAGRycy9kb3ducmV2LnhtbESPzWrDMBCE74G8g9hAb8m6PZjiRDEhpeBb83fIcWNt&#10;bBNr5Vpq7Pbpq0Ihx2FmvmFW+WhbdefeN040PC8SUCylM41UGk7H9/krKB9IDLVOWMM3e8jX08mK&#10;MuMG2fP9ECoVIeIz0lCH0GWIvqzZkl+4jiV6V9dbClH2FZqehgi3Lb4kSYqWGokLNXW8rbm8Hb6s&#10;hkv7lp533WeBBocd/yR4HPcfWj/Nxs0SVOAxPML/7cJoSOHvSrwBu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VZiwgAAANoAAAAPAAAAAAAAAAAAAAAAAJgCAABkcnMvZG93&#10;bnJldi54bWxQSwUGAAAAAAQABAD1AAAAhwMAAAAA&#10;"/>
                <v:shape id="AutoShape 33" o:spid="_x0000_s1040" type="#_x0000_t13" style="position:absolute;left:7320;top:178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3z+cIA&#10;AADaAAAADwAAAGRycy9kb3ducmV2LnhtbESPT2vCQBTE7wW/w/KE3poXPdgSXUUUwVv900OPz+wz&#10;CWbfxuxqop++Wyj0OMzMb5jZore1unPrKycaRkkKiiV3ppJCw9dx8/YBygcSQ7UT1vBgD4v54GVG&#10;mXGd7Pl+CIWKEPEZaShDaDJEn5dsySeuYYne2bWWQpRtgaalLsJtjeM0naClSuJCSQ2vSs4vh5vV&#10;cKrXk+9dc92iwW7HzxSP/f5T69dhv5yCCtyH//Bfe2s0vMPvlXgDc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fP5wgAAANoAAAAPAAAAAAAAAAAAAAAAAJgCAABkcnMvZG93&#10;bnJldi54bWxQSwUGAAAAAAQABAD1AAAAhwMAAAAA&#10;"/>
                <v:shape id="AutoShape 34" o:spid="_x0000_s1041" type="#_x0000_t13" style="position:absolute;left:10380;top:1840;width:78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LEsAA&#10;AADaAAAADwAAAGRycy9kb3ducmV2LnhtbERPy0rDQBTdF/oPwy24ayYVFEkzLbYiCdmZVnB5ydwm&#10;qZk7ITPm8ffOQnB5OO/0OJtOjDS41rKCXRSDIK6sbrlWcL28b19AOI+ssbNMChZycDysVykm2k78&#10;QWPpaxFC2CWooPG+T6R0VUMGXWR74sDd7GDQBzjUUg84hXDTycc4fpYGWw4NDfZ0bqj6Ln+Mgqfi&#10;VnyeTJXlb3l2/zrV7VROi1IPm/l1D8LT7P/Ff+5cKwhbw5VwA+Th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KLEsAAAADaAAAADwAAAAAAAAAAAAAAAACYAgAAZHJzL2Rvd25y&#10;ZXYueG1sUEsFBgAAAAAEAAQA9QAAAIUDAAAAAA==&#10;" adj="16892"/>
                <w10:wrap type="tight"/>
              </v:group>
            </w:pict>
          </mc:Fallback>
        </mc:AlternateContent>
      </w:r>
    </w:p>
    <w:p w:rsidR="00213FAE" w:rsidRDefault="00213FAE" w:rsidP="00213FAE"/>
    <w:p w:rsidR="002B3164" w:rsidRPr="00213FAE" w:rsidRDefault="002B3164" w:rsidP="00213FAE"/>
    <w:sectPr w:rsidR="002B3164" w:rsidRPr="00213FAE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37" w:rsidRDefault="00821437" w:rsidP="002C69F4">
      <w:pPr>
        <w:spacing w:after="0" w:line="240" w:lineRule="auto"/>
      </w:pPr>
      <w:r>
        <w:separator/>
      </w:r>
    </w:p>
  </w:endnote>
  <w:endnote w:type="continuationSeparator" w:id="0">
    <w:p w:rsidR="00821437" w:rsidRDefault="0082143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F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37" w:rsidRDefault="00821437" w:rsidP="002C69F4">
      <w:pPr>
        <w:spacing w:after="0" w:line="240" w:lineRule="auto"/>
      </w:pPr>
      <w:r>
        <w:separator/>
      </w:r>
    </w:p>
  </w:footnote>
  <w:footnote w:type="continuationSeparator" w:id="0">
    <w:p w:rsidR="00821437" w:rsidRDefault="0082143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2D2E"/>
    <w:rsid w:val="0010411E"/>
    <w:rsid w:val="00172BA1"/>
    <w:rsid w:val="00194CD4"/>
    <w:rsid w:val="001B25C0"/>
    <w:rsid w:val="001B2765"/>
    <w:rsid w:val="001C04CA"/>
    <w:rsid w:val="001E111E"/>
    <w:rsid w:val="00205402"/>
    <w:rsid w:val="00213FAE"/>
    <w:rsid w:val="00256254"/>
    <w:rsid w:val="00275D75"/>
    <w:rsid w:val="002763F2"/>
    <w:rsid w:val="002B3164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2E27"/>
    <w:rsid w:val="004C6464"/>
    <w:rsid w:val="00520432"/>
    <w:rsid w:val="00542F46"/>
    <w:rsid w:val="005B3B0D"/>
    <w:rsid w:val="005D7F24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21437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E40CD6"/>
    <w:rsid w:val="00E41ACE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2012-07-18T20:54:00Z</dcterms:created>
  <dcterms:modified xsi:type="dcterms:W3CDTF">2012-07-18T21:08:00Z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