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1B5" w:rsidRPr="00154C03" w:rsidRDefault="009131B5" w:rsidP="009131B5">
      <w:pPr>
        <w:pStyle w:val="CK12ChapterTitle"/>
      </w:pPr>
      <w:bookmarkStart w:id="0" w:name="_GoBack"/>
      <w:bookmarkEnd w:id="0"/>
      <w:r w:rsidRPr="00154C03">
        <w:t>Polynomial Functions</w:t>
      </w:r>
    </w:p>
    <w:p w:rsidR="009131B5" w:rsidRDefault="009131B5" w:rsidP="009131B5">
      <w:pPr>
        <w:pStyle w:val="CK12LessonBase"/>
      </w:pPr>
    </w:p>
    <w:p w:rsidR="009131B5" w:rsidRPr="00EC4B7E" w:rsidRDefault="009131B5" w:rsidP="009131B5">
      <w:pPr>
        <w:pStyle w:val="CK12ChapterTitle"/>
      </w:pPr>
      <w:r>
        <w:t>Properties of Exponents</w:t>
      </w:r>
    </w:p>
    <w:p w:rsidR="009131B5" w:rsidRDefault="009131B5" w:rsidP="009131B5">
      <w:pPr>
        <w:pStyle w:val="CK12SubsectionTitle"/>
      </w:pPr>
      <w:r w:rsidRPr="00EC4B7E">
        <w:t>Review Queue</w:t>
      </w:r>
      <w:r>
        <w:t xml:space="preserve"> Answers</w:t>
      </w:r>
    </w:p>
    <w:p w:rsidR="009131B5" w:rsidRDefault="009131B5" w:rsidP="009131B5">
      <w:pPr>
        <w:pStyle w:val="CK12LessonBase"/>
      </w:pPr>
      <w:r>
        <w:t>1.</w:t>
      </w:r>
      <w:r>
        <w:tab/>
        <w:t>25</w:t>
      </w:r>
      <w:r>
        <w:tab/>
      </w:r>
      <w:r>
        <w:tab/>
      </w:r>
      <w:r>
        <w:tab/>
        <w:t>2.</w:t>
      </w:r>
      <w:r>
        <w:tab/>
      </w:r>
      <w:proofErr w:type="gramStart"/>
      <w:r>
        <w:t>27</w:t>
      </w:r>
      <w:r>
        <w:tab/>
      </w:r>
      <w:r>
        <w:tab/>
      </w:r>
      <w:r>
        <w:tab/>
        <w:t>3.</w:t>
      </w:r>
      <w:proofErr w:type="gramEnd"/>
      <w:r>
        <w:tab/>
      </w:r>
      <w:proofErr w:type="gramStart"/>
      <w:r>
        <w:t>32</w:t>
      </w:r>
      <w:r>
        <w:tab/>
      </w:r>
      <w:r>
        <w:tab/>
      </w:r>
      <w:r>
        <w:tab/>
        <w:t>4.</w:t>
      </w:r>
      <w:proofErr w:type="gramEnd"/>
      <w:r>
        <w:tab/>
        <w:t>-12</w:t>
      </w:r>
    </w:p>
    <w:p w:rsidR="009131B5" w:rsidRPr="00393906" w:rsidRDefault="009131B5" w:rsidP="009131B5">
      <w:pPr>
        <w:pStyle w:val="CK12LessonBase"/>
      </w:pPr>
      <w:r>
        <w:t>5.</w:t>
      </w:r>
      <w:r>
        <w:tab/>
        <w:t>36</w:t>
      </w:r>
      <w:r>
        <w:tab/>
      </w:r>
      <w:r>
        <w:tab/>
      </w:r>
      <w:r>
        <w:tab/>
        <w:t>6.</w:t>
      </w:r>
      <w:r>
        <w:tab/>
        <w:t>-9</w:t>
      </w:r>
    </w:p>
    <w:p w:rsidR="009131B5" w:rsidRDefault="009131B5" w:rsidP="009131B5">
      <w:pPr>
        <w:pStyle w:val="CK12SectionTitle"/>
      </w:pPr>
      <w:r>
        <w:t>Product and Quotient Properties</w:t>
      </w:r>
    </w:p>
    <w:p w:rsidR="009131B5" w:rsidRDefault="009131B5" w:rsidP="009131B5">
      <w:pPr>
        <w:pStyle w:val="CK12LessonBase"/>
      </w:pPr>
      <w:r>
        <w:t>1.</w:t>
      </w:r>
      <w:r>
        <w:tab/>
        <w:t>64</w:t>
      </w:r>
      <w:r>
        <w:tab/>
      </w:r>
      <w:r>
        <w:tab/>
      </w:r>
      <w:r>
        <w:tab/>
        <w:t>2.</w:t>
      </w:r>
      <w:r>
        <w:tab/>
      </w:r>
      <w:proofErr w:type="gramStart"/>
      <w:r>
        <w:t>1,000</w:t>
      </w:r>
      <w:r>
        <w:tab/>
      </w:r>
      <w:r>
        <w:tab/>
      </w:r>
      <w:r>
        <w:tab/>
        <w:t>3.</w:t>
      </w:r>
      <w:proofErr w:type="gramEnd"/>
      <w:r>
        <w:tab/>
        <w:t>-243</w:t>
      </w:r>
      <w:r>
        <w:tab/>
      </w:r>
      <w:r>
        <w:tab/>
      </w:r>
      <w:r>
        <w:tab/>
        <w:t>4.</w:t>
      </w:r>
      <w:r>
        <w:tab/>
        <w:t>0.00390625</w:t>
      </w:r>
    </w:p>
    <w:p w:rsidR="009131B5" w:rsidRDefault="009131B5" w:rsidP="009131B5">
      <w:pPr>
        <w:pStyle w:val="CK12LessonBase"/>
      </w:pPr>
      <w:r>
        <w:t>5.</w:t>
      </w:r>
      <w:r>
        <w:tab/>
        <w:t>262,144</w:t>
      </w:r>
      <w:r>
        <w:tab/>
      </w:r>
      <w:r>
        <w:tab/>
        <w:t>6.</w:t>
      </w:r>
      <w:r>
        <w:tab/>
      </w:r>
      <w:proofErr w:type="gramStart"/>
      <w:r>
        <w:t>46,656</w:t>
      </w:r>
      <w:r>
        <w:tab/>
      </w:r>
      <w:r>
        <w:tab/>
      </w:r>
      <w:r>
        <w:tab/>
        <w:t>7.</w:t>
      </w:r>
      <w:proofErr w:type="gramEnd"/>
      <w:r>
        <w:tab/>
      </w:r>
      <w:proofErr w:type="gramStart"/>
      <w:r>
        <w:t>64</w:t>
      </w:r>
      <w:r>
        <w:tab/>
      </w:r>
      <w:r>
        <w:tab/>
      </w:r>
      <w:r>
        <w:tab/>
        <w:t>8.</w:t>
      </w:r>
      <w:proofErr w:type="gramEnd"/>
      <w:r>
        <w:tab/>
        <w:t>216</w:t>
      </w:r>
    </w:p>
    <w:p w:rsidR="009131B5" w:rsidRDefault="009131B5" w:rsidP="009131B5">
      <w:pPr>
        <w:pStyle w:val="CK12LessonBase"/>
      </w:pPr>
      <w:r>
        <w:t>9.</w:t>
      </w:r>
      <w:r>
        <w:tab/>
      </w:r>
      <w:proofErr w:type="gramStart"/>
      <w:r>
        <w:t>b</w:t>
      </w:r>
      <w:r>
        <w:rPr>
          <w:vertAlign w:val="superscript"/>
        </w:rPr>
        <w:t>9</w:t>
      </w:r>
      <w:proofErr w:type="gramEnd"/>
      <w:r>
        <w:tab/>
      </w:r>
      <w:r>
        <w:tab/>
      </w:r>
      <w:r>
        <w:tab/>
        <w:t>10.</w:t>
      </w:r>
      <w:r>
        <w:tab/>
      </w:r>
      <w:proofErr w:type="gramStart"/>
      <w:r>
        <w:t>25x</w:t>
      </w:r>
      <w:r>
        <w:rPr>
          <w:vertAlign w:val="superscript"/>
        </w:rPr>
        <w:t>13</w:t>
      </w:r>
      <w:r>
        <w:tab/>
      </w:r>
      <w:r>
        <w:tab/>
      </w:r>
      <w:r>
        <w:tab/>
        <w:t>11.</w:t>
      </w:r>
      <w:proofErr w:type="gramEnd"/>
      <w:r>
        <w:tab/>
      </w:r>
      <w:proofErr w:type="gramStart"/>
      <w:r>
        <w:t>y</w:t>
      </w:r>
      <w:r>
        <w:rPr>
          <w:vertAlign w:val="superscript"/>
        </w:rPr>
        <w:t>7</w:t>
      </w:r>
      <w:r>
        <w:tab/>
      </w:r>
      <w:r>
        <w:tab/>
      </w:r>
      <w:r>
        <w:tab/>
        <w:t>12.</w:t>
      </w:r>
      <w:proofErr w:type="gramEnd"/>
      <w:r>
        <w:tab/>
        <w:t>a</w:t>
      </w:r>
      <w:r>
        <w:rPr>
          <w:vertAlign w:val="superscript"/>
        </w:rPr>
        <w:t>4</w:t>
      </w:r>
      <w:r>
        <w:t>b</w:t>
      </w:r>
      <w:r>
        <w:rPr>
          <w:vertAlign w:val="superscript"/>
        </w:rPr>
        <w:t>5</w:t>
      </w:r>
    </w:p>
    <w:p w:rsidR="009131B5" w:rsidRDefault="009131B5" w:rsidP="009131B5">
      <w:pPr>
        <w:pStyle w:val="CK12LessonBase"/>
      </w:pPr>
      <w:r>
        <w:t>13.</w:t>
      </w:r>
      <w:r>
        <w:tab/>
        <w:t>81x</w:t>
      </w:r>
      <w:r>
        <w:rPr>
          <w:vertAlign w:val="superscript"/>
        </w:rPr>
        <w:t>3</w:t>
      </w:r>
      <w:r>
        <w:tab/>
      </w:r>
      <w:r>
        <w:tab/>
      </w:r>
      <w:r>
        <w:tab/>
        <w:t>14.</w:t>
      </w:r>
      <w:r>
        <w:tab/>
      </w:r>
      <w:proofErr w:type="gramStart"/>
      <w:r>
        <w:t>d</w:t>
      </w:r>
      <w:r>
        <w:rPr>
          <w:vertAlign w:val="superscript"/>
        </w:rPr>
        <w:t>14</w:t>
      </w:r>
      <w:r>
        <w:t>f</w:t>
      </w:r>
      <w:r>
        <w:rPr>
          <w:vertAlign w:val="superscript"/>
        </w:rPr>
        <w:t>10</w:t>
      </w:r>
      <w:r>
        <w:tab/>
      </w:r>
      <w:r>
        <w:tab/>
      </w:r>
      <w:r>
        <w:tab/>
        <w:t>15.</w:t>
      </w:r>
      <w:proofErr w:type="gramEnd"/>
      <w:r>
        <w:tab/>
      </w:r>
      <w:proofErr w:type="gramStart"/>
      <w:r>
        <w:t>8m</w:t>
      </w:r>
      <w:r>
        <w:rPr>
          <w:vertAlign w:val="superscript"/>
        </w:rPr>
        <w:t>7</w:t>
      </w:r>
      <w:r>
        <w:t>n</w:t>
      </w:r>
      <w:r>
        <w:rPr>
          <w:vertAlign w:val="superscript"/>
        </w:rPr>
        <w:t>10</w:t>
      </w:r>
      <w:r>
        <w:tab/>
      </w:r>
      <w:r>
        <w:tab/>
      </w:r>
      <w:r>
        <w:tab/>
        <w:t>16.</w:t>
      </w:r>
      <w:proofErr w:type="gramEnd"/>
      <w:r>
        <w:tab/>
        <w:t>81p</w:t>
      </w:r>
      <w:r>
        <w:rPr>
          <w:vertAlign w:val="superscript"/>
        </w:rPr>
        <w:t>4</w:t>
      </w:r>
      <w:r>
        <w:t>q</w:t>
      </w:r>
      <w:r>
        <w:rPr>
          <w:vertAlign w:val="superscript"/>
        </w:rPr>
        <w:t>6</w:t>
      </w:r>
    </w:p>
    <w:p w:rsidR="009131B5" w:rsidRDefault="009131B5" w:rsidP="009131B5">
      <w:pPr>
        <w:pStyle w:val="CK12LessonBase"/>
      </w:pPr>
      <w:r>
        <w:t>17.</w:t>
      </w:r>
      <w:r>
        <w:tab/>
        <w:t xml:space="preserve">a)  </w:t>
      </w:r>
      <w:r>
        <w:tab/>
        <w:t>-2</w:t>
      </w:r>
      <w:r>
        <w:tab/>
      </w:r>
      <w:r>
        <w:tab/>
        <w:t>b)</w:t>
      </w:r>
      <w:r>
        <w:tab/>
        <w:t>4</w:t>
      </w:r>
      <w:r>
        <w:tab/>
      </w:r>
      <w:r>
        <w:tab/>
      </w:r>
      <w:r>
        <w:tab/>
        <w:t>c)</w:t>
      </w:r>
      <w:r>
        <w:tab/>
        <w:t>-8</w:t>
      </w:r>
      <w:r>
        <w:tab/>
      </w:r>
      <w:r>
        <w:tab/>
      </w:r>
      <w:r>
        <w:tab/>
        <w:t>d)</w:t>
      </w:r>
      <w:r>
        <w:tab/>
        <w:t>16</w:t>
      </w:r>
    </w:p>
    <w:p w:rsidR="009131B5" w:rsidRDefault="009131B5" w:rsidP="009131B5">
      <w:pPr>
        <w:pStyle w:val="CK12LessonBase"/>
      </w:pPr>
      <w:r>
        <w:tab/>
        <w:t>e)</w:t>
      </w:r>
      <w:r>
        <w:tab/>
        <w:t>-32</w:t>
      </w:r>
      <w:r>
        <w:tab/>
      </w:r>
      <w:r>
        <w:tab/>
        <w:t>f)</w:t>
      </w:r>
      <w:r>
        <w:tab/>
        <w:t>64</w:t>
      </w:r>
    </w:p>
    <w:p w:rsidR="009131B5" w:rsidRDefault="009131B5" w:rsidP="009131B5">
      <w:pPr>
        <w:pStyle w:val="CK12LessonBase"/>
      </w:pPr>
      <w:r>
        <w:t>18.</w:t>
      </w:r>
      <w:r>
        <w:tab/>
        <w:t xml:space="preserve">Even powers will always generate positive </w:t>
      </w:r>
      <w:proofErr w:type="gramStart"/>
      <w:r>
        <w:t>answers,</w:t>
      </w:r>
      <w:proofErr w:type="gramEnd"/>
      <w:r>
        <w:t xml:space="preserve"> odd powers will give negative answers.</w:t>
      </w:r>
    </w:p>
    <w:p w:rsidR="009131B5" w:rsidRPr="002F395C" w:rsidRDefault="009131B5" w:rsidP="009131B5">
      <w:pPr>
        <w:pStyle w:val="CK12LessonBase"/>
      </w:pPr>
      <w:r>
        <w:t>19.</w:t>
      </w:r>
      <w:r>
        <w:tab/>
        <w:t xml:space="preserve">Yes, </w:t>
      </w:r>
      <w:r w:rsidRPr="004B6594">
        <w:rPr>
          <w:position w:val="-10"/>
        </w:rPr>
        <w:object w:dxaOrig="10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19pt" o:ole="">
            <v:imagedata r:id="rId6" o:title=""/>
          </v:shape>
          <o:OLEObject Type="Embed" ProgID="Equation.DSMT4" ShapeID="_x0000_i1025" DrawAspect="Content" ObjectID="_1457959082" r:id="rId7"/>
        </w:object>
      </w:r>
      <w:r>
        <w:t xml:space="preserve"> </w:t>
      </w:r>
      <w:proofErr w:type="gramStart"/>
      <w:r>
        <w:t xml:space="preserve">and </w:t>
      </w:r>
      <w:proofErr w:type="gramEnd"/>
      <w:r w:rsidRPr="00FF2D15">
        <w:rPr>
          <w:position w:val="-6"/>
        </w:rPr>
        <w:object w:dxaOrig="1060" w:dyaOrig="340">
          <v:shape id="_x0000_i1026" type="#_x0000_t75" style="width:53pt;height:17pt" o:ole="">
            <v:imagedata r:id="rId8" o:title=""/>
          </v:shape>
          <o:OLEObject Type="Embed" ProgID="Equation.DSMT4" ShapeID="_x0000_i1026" DrawAspect="Content" ObjectID="_1457959083" r:id="rId9"/>
        </w:object>
      </w:r>
      <w:r>
        <w:t>.  The negative was not included the power.</w:t>
      </w:r>
    </w:p>
    <w:p w:rsidR="009131B5" w:rsidRDefault="009131B5" w:rsidP="009131B5">
      <w:pPr>
        <w:pStyle w:val="CK12SectionTitle"/>
      </w:pPr>
      <w:r>
        <w:t>Negative and Zero Exponents</w:t>
      </w:r>
    </w:p>
    <w:p w:rsidR="009131B5" w:rsidRDefault="009131B5" w:rsidP="009131B5">
      <w:pPr>
        <w:pStyle w:val="CK12LessonBase"/>
      </w:pPr>
      <w:r>
        <w:t>1.</w:t>
      </w:r>
      <w:r>
        <w:tab/>
      </w:r>
      <w:r w:rsidRPr="00546C40">
        <w:rPr>
          <w:position w:val="-24"/>
        </w:rPr>
        <w:object w:dxaOrig="360" w:dyaOrig="660">
          <v:shape id="_x0000_i1027" type="#_x0000_t75" style="width:18pt;height:33pt" o:ole="">
            <v:imagedata r:id="rId10" o:title=""/>
          </v:shape>
          <o:OLEObject Type="Embed" ProgID="Equation.DSMT4" ShapeID="_x0000_i1027" DrawAspect="Content" ObjectID="_1457959084" r:id="rId11"/>
        </w:object>
      </w:r>
      <w:r>
        <w:tab/>
      </w:r>
      <w:r>
        <w:tab/>
      </w:r>
      <w:r>
        <w:tab/>
        <w:t>2.</w:t>
      </w:r>
      <w:r>
        <w:tab/>
      </w:r>
      <w:r w:rsidRPr="00546C40">
        <w:rPr>
          <w:position w:val="-26"/>
        </w:rPr>
        <w:object w:dxaOrig="380" w:dyaOrig="680">
          <v:shape id="_x0000_i1028" type="#_x0000_t75" style="width:19pt;height:34pt" o:ole="">
            <v:imagedata r:id="rId12" o:title=""/>
          </v:shape>
          <o:OLEObject Type="Embed" ProgID="Equation.DSMT4" ShapeID="_x0000_i1028" DrawAspect="Content" ObjectID="_1457959085" r:id="rId13"/>
        </w:object>
      </w:r>
      <w:r>
        <w:tab/>
      </w:r>
      <w:r>
        <w:tab/>
      </w:r>
      <w:r>
        <w:tab/>
        <w:t>3.</w:t>
      </w:r>
      <w:r>
        <w:tab/>
      </w:r>
      <w:r w:rsidRPr="00546C40">
        <w:rPr>
          <w:position w:val="-24"/>
        </w:rPr>
        <w:object w:dxaOrig="220" w:dyaOrig="660">
          <v:shape id="_x0000_i1029" type="#_x0000_t75" style="width:11pt;height:33pt" o:ole="">
            <v:imagedata r:id="rId14" o:title=""/>
          </v:shape>
          <o:OLEObject Type="Embed" ProgID="Equation.DSMT4" ShapeID="_x0000_i1029" DrawAspect="Content" ObjectID="_1457959086" r:id="rId15"/>
        </w:object>
      </w:r>
      <w:r>
        <w:tab/>
      </w:r>
      <w:r>
        <w:tab/>
      </w:r>
      <w:r>
        <w:tab/>
        <w:t>4.</w:t>
      </w:r>
      <w:r>
        <w:tab/>
      </w:r>
      <w:r w:rsidRPr="00546C40">
        <w:rPr>
          <w:position w:val="-30"/>
        </w:rPr>
        <w:object w:dxaOrig="480" w:dyaOrig="720">
          <v:shape id="_x0000_i1030" type="#_x0000_t75" style="width:24pt;height:37pt" o:ole="">
            <v:imagedata r:id="rId16" o:title=""/>
          </v:shape>
          <o:OLEObject Type="Embed" ProgID="Equation.DSMT4" ShapeID="_x0000_i1030" DrawAspect="Content" ObjectID="_1457959087" r:id="rId17"/>
        </w:object>
      </w:r>
    </w:p>
    <w:p w:rsidR="009131B5" w:rsidRDefault="009131B5" w:rsidP="009131B5">
      <w:pPr>
        <w:pStyle w:val="CK12LessonBase"/>
      </w:pPr>
      <w:r>
        <w:t>5.</w:t>
      </w:r>
      <w:r>
        <w:tab/>
      </w:r>
      <w:r w:rsidRPr="00546C40">
        <w:rPr>
          <w:position w:val="-30"/>
        </w:rPr>
        <w:object w:dxaOrig="499" w:dyaOrig="720">
          <v:shape id="_x0000_i1031" type="#_x0000_t75" style="width:25pt;height:37pt" o:ole="">
            <v:imagedata r:id="rId18" o:title=""/>
          </v:shape>
          <o:OLEObject Type="Embed" ProgID="Equation.DSMT4" ShapeID="_x0000_i1031" DrawAspect="Content" ObjectID="_1457959088" r:id="rId19"/>
        </w:object>
      </w:r>
      <w:r>
        <w:tab/>
      </w:r>
      <w:r>
        <w:tab/>
      </w:r>
      <w:r>
        <w:tab/>
        <w:t>6.</w:t>
      </w:r>
      <w:r>
        <w:tab/>
      </w:r>
      <w:r w:rsidRPr="00546C40">
        <w:rPr>
          <w:position w:val="-26"/>
        </w:rPr>
        <w:object w:dxaOrig="340" w:dyaOrig="680">
          <v:shape id="_x0000_i1032" type="#_x0000_t75" style="width:17pt;height:34pt" o:ole="">
            <v:imagedata r:id="rId20" o:title=""/>
          </v:shape>
          <o:OLEObject Type="Embed" ProgID="Equation.DSMT4" ShapeID="_x0000_i1032" DrawAspect="Content" ObjectID="_1457959089" r:id="rId21"/>
        </w:object>
      </w:r>
      <w:r>
        <w:tab/>
      </w:r>
      <w:r>
        <w:tab/>
      </w:r>
      <w:r>
        <w:tab/>
        <w:t>7.</w:t>
      </w:r>
      <w:r>
        <w:tab/>
      </w:r>
      <w:r w:rsidRPr="00546C40">
        <w:rPr>
          <w:position w:val="-24"/>
        </w:rPr>
        <w:object w:dxaOrig="460" w:dyaOrig="680">
          <v:shape id="_x0000_i1033" type="#_x0000_t75" style="width:23pt;height:34pt" o:ole="">
            <v:imagedata r:id="rId22" o:title=""/>
          </v:shape>
          <o:OLEObject Type="Embed" ProgID="Equation.DSMT4" ShapeID="_x0000_i1033" DrawAspect="Content" ObjectID="_1457959090" r:id="rId23"/>
        </w:object>
      </w:r>
      <w:r>
        <w:tab/>
      </w:r>
      <w:r>
        <w:tab/>
      </w:r>
      <w:r>
        <w:tab/>
        <w:t>8.</w:t>
      </w:r>
      <w:r>
        <w:tab/>
      </w:r>
      <w:r w:rsidRPr="00546C40">
        <w:rPr>
          <w:position w:val="-24"/>
        </w:rPr>
        <w:object w:dxaOrig="520" w:dyaOrig="680">
          <v:shape id="_x0000_i1034" type="#_x0000_t75" style="width:26pt;height:34pt" o:ole="">
            <v:imagedata r:id="rId24" o:title=""/>
          </v:shape>
          <o:OLEObject Type="Embed" ProgID="Equation.DSMT4" ShapeID="_x0000_i1034" DrawAspect="Content" ObjectID="_1457959091" r:id="rId25"/>
        </w:object>
      </w:r>
    </w:p>
    <w:p w:rsidR="009131B5" w:rsidRDefault="009131B5" w:rsidP="009131B5">
      <w:pPr>
        <w:pStyle w:val="CK12LessonBase"/>
      </w:pPr>
      <w:r>
        <w:t>9.</w:t>
      </w:r>
      <w:r>
        <w:tab/>
      </w:r>
      <w:r w:rsidRPr="00546C40">
        <w:rPr>
          <w:position w:val="-24"/>
        </w:rPr>
        <w:object w:dxaOrig="660" w:dyaOrig="680">
          <v:shape id="_x0000_i1035" type="#_x0000_t75" style="width:33pt;height:34pt" o:ole="">
            <v:imagedata r:id="rId26" o:title=""/>
          </v:shape>
          <o:OLEObject Type="Embed" ProgID="Equation.DSMT4" ShapeID="_x0000_i1035" DrawAspect="Content" ObjectID="_1457959092" r:id="rId27"/>
        </w:object>
      </w:r>
      <w:r>
        <w:tab/>
      </w:r>
      <w:r>
        <w:tab/>
      </w:r>
      <w:r>
        <w:tab/>
        <w:t>10.</w:t>
      </w:r>
      <w:r>
        <w:tab/>
      </w:r>
      <w:r w:rsidRPr="00546C40">
        <w:rPr>
          <w:position w:val="-26"/>
        </w:rPr>
        <w:object w:dxaOrig="360" w:dyaOrig="680">
          <v:shape id="_x0000_i1036" type="#_x0000_t75" style="width:18pt;height:34pt" o:ole="">
            <v:imagedata r:id="rId28" o:title=""/>
          </v:shape>
          <o:OLEObject Type="Embed" ProgID="Equation.DSMT4" ShapeID="_x0000_i1036" DrawAspect="Content" ObjectID="_1457959093" r:id="rId29"/>
        </w:object>
      </w:r>
      <w:r>
        <w:tab/>
      </w:r>
      <w:r>
        <w:tab/>
      </w:r>
      <w:r>
        <w:tab/>
        <w:t>11.</w:t>
      </w:r>
      <w:r>
        <w:tab/>
      </w:r>
      <w:r w:rsidRPr="00546C40">
        <w:rPr>
          <w:position w:val="-24"/>
        </w:rPr>
        <w:object w:dxaOrig="540" w:dyaOrig="680">
          <v:shape id="_x0000_i1037" type="#_x0000_t75" style="width:27pt;height:34pt" o:ole="">
            <v:imagedata r:id="rId30" o:title=""/>
          </v:shape>
          <o:OLEObject Type="Embed" ProgID="Equation.DSMT4" ShapeID="_x0000_i1037" DrawAspect="Content" ObjectID="_1457959094" r:id="rId31"/>
        </w:object>
      </w:r>
      <w:r>
        <w:tab/>
      </w:r>
      <w:r>
        <w:tab/>
      </w:r>
      <w:r>
        <w:tab/>
        <w:t>12.</w:t>
      </w:r>
      <w:r>
        <w:tab/>
      </w:r>
      <w:r w:rsidRPr="00546C40">
        <w:rPr>
          <w:position w:val="-24"/>
        </w:rPr>
        <w:object w:dxaOrig="560" w:dyaOrig="680">
          <v:shape id="_x0000_i1038" type="#_x0000_t75" style="width:28pt;height:34pt" o:ole="">
            <v:imagedata r:id="rId32" o:title=""/>
          </v:shape>
          <o:OLEObject Type="Embed" ProgID="Equation.DSMT4" ShapeID="_x0000_i1038" DrawAspect="Content" ObjectID="_1457959095" r:id="rId33"/>
        </w:object>
      </w:r>
    </w:p>
    <w:p w:rsidR="009131B5" w:rsidRDefault="009131B5" w:rsidP="009131B5">
      <w:pPr>
        <w:pStyle w:val="CK12LessonBase"/>
      </w:pPr>
      <w:r>
        <w:t>13.</w:t>
      </w:r>
      <w:r>
        <w:tab/>
      </w:r>
      <w:r w:rsidRPr="00546C40">
        <w:rPr>
          <w:position w:val="-26"/>
        </w:rPr>
        <w:object w:dxaOrig="3379" w:dyaOrig="680">
          <v:shape id="_x0000_i1039" type="#_x0000_t75" style="width:169pt;height:34pt" o:ole="">
            <v:imagedata r:id="rId34" o:title=""/>
          </v:shape>
          <o:OLEObject Type="Embed" ProgID="Equation.DSMT4" ShapeID="_x0000_i1039" DrawAspect="Content" ObjectID="_1457959096" r:id="rId35"/>
        </w:object>
      </w:r>
      <w:r>
        <w:tab/>
      </w:r>
      <w:r>
        <w:tab/>
      </w:r>
      <w:r>
        <w:tab/>
        <w:t>14.</w:t>
      </w:r>
      <w:r>
        <w:tab/>
      </w:r>
      <w:r w:rsidRPr="00546C40">
        <w:rPr>
          <w:position w:val="-24"/>
        </w:rPr>
        <w:object w:dxaOrig="3840" w:dyaOrig="660">
          <v:shape id="_x0000_i1040" type="#_x0000_t75" style="width:191pt;height:33pt" o:ole="">
            <v:imagedata r:id="rId36" o:title=""/>
          </v:shape>
          <o:OLEObject Type="Embed" ProgID="Equation.DSMT4" ShapeID="_x0000_i1040" DrawAspect="Content" ObjectID="_1457959097" r:id="rId37"/>
        </w:object>
      </w:r>
    </w:p>
    <w:p w:rsidR="009131B5" w:rsidRPr="002F395C" w:rsidRDefault="009131B5" w:rsidP="009131B5">
      <w:pPr>
        <w:pStyle w:val="CK12LessonBase"/>
      </w:pPr>
      <w:r>
        <w:t>15.</w:t>
      </w:r>
      <w:r>
        <w:tab/>
      </w:r>
      <w:proofErr w:type="gramStart"/>
      <w:r>
        <w:t>multiply</w:t>
      </w:r>
      <w:proofErr w:type="gramEnd"/>
      <w:r>
        <w:t>, divide</w:t>
      </w:r>
    </w:p>
    <w:p w:rsidR="009131B5" w:rsidRPr="00EC4B7E" w:rsidRDefault="009131B5" w:rsidP="009131B5">
      <w:pPr>
        <w:pStyle w:val="CK12SectionTitle"/>
      </w:pPr>
      <w:r>
        <w:lastRenderedPageBreak/>
        <w:t>Power Properties</w:t>
      </w:r>
    </w:p>
    <w:p w:rsidR="009131B5" w:rsidRDefault="009131B5" w:rsidP="009131B5">
      <w:pPr>
        <w:pStyle w:val="CK12LessonBase"/>
      </w:pPr>
      <w:r>
        <w:t>1.</w:t>
      </w:r>
      <w:r>
        <w:tab/>
      </w:r>
      <w:r w:rsidRPr="00D401F3">
        <w:rPr>
          <w:position w:val="-8"/>
        </w:rPr>
        <w:object w:dxaOrig="1280" w:dyaOrig="360">
          <v:shape id="_x0000_i1041" type="#_x0000_t75" style="width:64pt;height:18pt" o:ole="">
            <v:imagedata r:id="rId38" o:title=""/>
          </v:shape>
          <o:OLEObject Type="Embed" ProgID="Equation.DSMT4" ShapeID="_x0000_i1041" DrawAspect="Content" ObjectID="_1457959098" r:id="rId39"/>
        </w:object>
      </w:r>
      <w:r>
        <w:tab/>
      </w:r>
      <w:r>
        <w:tab/>
      </w:r>
      <w:r>
        <w:tab/>
        <w:t>2.</w:t>
      </w:r>
      <w:r>
        <w:tab/>
      </w:r>
      <w:r w:rsidRPr="00D401F3">
        <w:rPr>
          <w:position w:val="-6"/>
        </w:rPr>
        <w:object w:dxaOrig="580" w:dyaOrig="340">
          <v:shape id="_x0000_i1042" type="#_x0000_t75" style="width:29pt;height:17pt" o:ole="">
            <v:imagedata r:id="rId40" o:title=""/>
          </v:shape>
          <o:OLEObject Type="Embed" ProgID="Equation.DSMT4" ShapeID="_x0000_i1042" DrawAspect="Content" ObjectID="_1457959099" r:id="rId41"/>
        </w:object>
      </w:r>
      <w:r>
        <w:tab/>
      </w:r>
      <w:r>
        <w:tab/>
      </w:r>
      <w:r>
        <w:tab/>
      </w:r>
      <w:r>
        <w:tab/>
        <w:t>3.</w:t>
      </w:r>
      <w:r>
        <w:tab/>
      </w:r>
      <w:r w:rsidRPr="00D401F3">
        <w:rPr>
          <w:position w:val="-24"/>
        </w:rPr>
        <w:object w:dxaOrig="360" w:dyaOrig="660">
          <v:shape id="_x0000_i1043" type="#_x0000_t75" style="width:18pt;height:33pt" o:ole="">
            <v:imagedata r:id="rId42" o:title=""/>
          </v:shape>
          <o:OLEObject Type="Embed" ProgID="Equation.DSMT4" ShapeID="_x0000_i1043" DrawAspect="Content" ObjectID="_1457959100" r:id="rId43"/>
        </w:object>
      </w:r>
    </w:p>
    <w:p w:rsidR="009131B5" w:rsidRDefault="009131B5" w:rsidP="009131B5">
      <w:pPr>
        <w:pStyle w:val="CK12LessonBase"/>
      </w:pPr>
      <w:r>
        <w:t>4.</w:t>
      </w:r>
      <w:r>
        <w:tab/>
      </w:r>
      <w:r w:rsidRPr="00D401F3">
        <w:rPr>
          <w:position w:val="-6"/>
        </w:rPr>
        <w:object w:dxaOrig="700" w:dyaOrig="340">
          <v:shape id="_x0000_i1044" type="#_x0000_t75" style="width:35pt;height:17pt" o:ole="">
            <v:imagedata r:id="rId44" o:title=""/>
          </v:shape>
          <o:OLEObject Type="Embed" ProgID="Equation.DSMT4" ShapeID="_x0000_i1044" DrawAspect="Content" ObjectID="_1457959101" r:id="rId45"/>
        </w:object>
      </w:r>
      <w:r>
        <w:tab/>
      </w:r>
      <w:r>
        <w:tab/>
      </w:r>
      <w:r>
        <w:tab/>
      </w:r>
      <w:r>
        <w:tab/>
        <w:t>5.</w:t>
      </w:r>
      <w:r>
        <w:tab/>
      </w:r>
      <w:r w:rsidRPr="00D401F3">
        <w:rPr>
          <w:position w:val="-26"/>
        </w:rPr>
        <w:object w:dxaOrig="800" w:dyaOrig="700">
          <v:shape id="_x0000_i1045" type="#_x0000_t75" style="width:41pt;height:35pt" o:ole="">
            <v:imagedata r:id="rId46" o:title=""/>
          </v:shape>
          <o:OLEObject Type="Embed" ProgID="Equation.DSMT4" ShapeID="_x0000_i1045" DrawAspect="Content" ObjectID="_1457959102" r:id="rId47"/>
        </w:object>
      </w:r>
      <w:r>
        <w:tab/>
      </w:r>
      <w:r>
        <w:tab/>
      </w:r>
      <w:r>
        <w:tab/>
        <w:t>6.</w:t>
      </w:r>
      <w:r>
        <w:tab/>
      </w:r>
      <w:r w:rsidRPr="00D401F3">
        <w:rPr>
          <w:position w:val="-26"/>
        </w:rPr>
        <w:object w:dxaOrig="700" w:dyaOrig="680">
          <v:shape id="_x0000_i1046" type="#_x0000_t75" style="width:35pt;height:34pt" o:ole="">
            <v:imagedata r:id="rId48" o:title=""/>
          </v:shape>
          <o:OLEObject Type="Embed" ProgID="Equation.DSMT4" ShapeID="_x0000_i1046" DrawAspect="Content" ObjectID="_1457959103" r:id="rId49"/>
        </w:object>
      </w:r>
    </w:p>
    <w:p w:rsidR="009131B5" w:rsidRDefault="009131B5" w:rsidP="009131B5">
      <w:pPr>
        <w:pStyle w:val="CK12LessonBase"/>
      </w:pPr>
      <w:r>
        <w:t>7.</w:t>
      </w:r>
      <w:r>
        <w:tab/>
      </w:r>
      <w:r w:rsidRPr="00D401F3">
        <w:rPr>
          <w:position w:val="-6"/>
        </w:rPr>
        <w:object w:dxaOrig="560" w:dyaOrig="340">
          <v:shape id="_x0000_i1047" type="#_x0000_t75" style="width:28pt;height:17pt" o:ole="">
            <v:imagedata r:id="rId50" o:title=""/>
          </v:shape>
          <o:OLEObject Type="Embed" ProgID="Equation.DSMT4" ShapeID="_x0000_i1047" DrawAspect="Content" ObjectID="_1457959104" r:id="rId51"/>
        </w:object>
      </w:r>
      <w:r>
        <w:tab/>
      </w:r>
      <w:r>
        <w:tab/>
      </w:r>
      <w:r>
        <w:tab/>
      </w:r>
      <w:r>
        <w:tab/>
        <w:t>8.</w:t>
      </w:r>
      <w:r>
        <w:tab/>
      </w:r>
      <w:r w:rsidRPr="00D401F3">
        <w:rPr>
          <w:position w:val="-30"/>
        </w:rPr>
        <w:object w:dxaOrig="780" w:dyaOrig="740">
          <v:shape id="_x0000_i1048" type="#_x0000_t75" style="width:39pt;height:38pt" o:ole="">
            <v:imagedata r:id="rId52" o:title=""/>
          </v:shape>
          <o:OLEObject Type="Embed" ProgID="Equation.DSMT4" ShapeID="_x0000_i1048" DrawAspect="Content" ObjectID="_1457959105" r:id="rId53"/>
        </w:object>
      </w:r>
      <w:r>
        <w:tab/>
      </w:r>
      <w:r>
        <w:tab/>
      </w:r>
      <w:r>
        <w:tab/>
        <w:t>9.</w:t>
      </w:r>
      <w:r>
        <w:tab/>
      </w:r>
      <w:r w:rsidRPr="00D401F3">
        <w:rPr>
          <w:position w:val="-26"/>
        </w:rPr>
        <w:object w:dxaOrig="740" w:dyaOrig="680">
          <v:shape id="_x0000_i1049" type="#_x0000_t75" style="width:38pt;height:34pt" o:ole="">
            <v:imagedata r:id="rId54" o:title=""/>
          </v:shape>
          <o:OLEObject Type="Embed" ProgID="Equation.DSMT4" ShapeID="_x0000_i1049" DrawAspect="Content" ObjectID="_1457959106" r:id="rId55"/>
        </w:object>
      </w:r>
    </w:p>
    <w:p w:rsidR="009131B5" w:rsidRDefault="009131B5" w:rsidP="009131B5">
      <w:pPr>
        <w:pStyle w:val="CK12LessonBase"/>
      </w:pPr>
      <w:r>
        <w:t>10.</w:t>
      </w:r>
      <w:r>
        <w:tab/>
      </w:r>
      <w:r w:rsidRPr="00D401F3">
        <w:rPr>
          <w:position w:val="-30"/>
        </w:rPr>
        <w:object w:dxaOrig="1100" w:dyaOrig="720">
          <v:shape id="_x0000_i1050" type="#_x0000_t75" style="width:55pt;height:37pt" o:ole="">
            <v:imagedata r:id="rId56" o:title=""/>
          </v:shape>
          <o:OLEObject Type="Embed" ProgID="Equation.DSMT4" ShapeID="_x0000_i1050" DrawAspect="Content" ObjectID="_1457959107" r:id="rId57"/>
        </w:object>
      </w:r>
      <w:r>
        <w:tab/>
      </w:r>
      <w:r>
        <w:tab/>
      </w:r>
      <w:r>
        <w:tab/>
        <w:t>11.</w:t>
      </w:r>
      <w:r>
        <w:tab/>
      </w:r>
      <w:r w:rsidRPr="00D401F3">
        <w:rPr>
          <w:position w:val="-24"/>
        </w:rPr>
        <w:object w:dxaOrig="540" w:dyaOrig="680">
          <v:shape id="_x0000_i1051" type="#_x0000_t75" style="width:27pt;height:34pt" o:ole="">
            <v:imagedata r:id="rId58" o:title=""/>
          </v:shape>
          <o:OLEObject Type="Embed" ProgID="Equation.DSMT4" ShapeID="_x0000_i1051" DrawAspect="Content" ObjectID="_1457959108" r:id="rId59"/>
        </w:object>
      </w:r>
      <w:r>
        <w:tab/>
      </w:r>
      <w:r>
        <w:tab/>
      </w:r>
      <w:r>
        <w:tab/>
      </w:r>
      <w:r>
        <w:tab/>
        <w:t>12.</w:t>
      </w:r>
      <w:r>
        <w:tab/>
      </w:r>
      <w:r w:rsidRPr="00D401F3">
        <w:rPr>
          <w:position w:val="-6"/>
        </w:rPr>
        <w:object w:dxaOrig="420" w:dyaOrig="340">
          <v:shape id="_x0000_i1052" type="#_x0000_t75" style="width:20pt;height:17pt" o:ole="">
            <v:imagedata r:id="rId60" o:title=""/>
          </v:shape>
          <o:OLEObject Type="Embed" ProgID="Equation.DSMT4" ShapeID="_x0000_i1052" DrawAspect="Content" ObjectID="_1457959109" r:id="rId61"/>
        </w:object>
      </w:r>
    </w:p>
    <w:p w:rsidR="009131B5" w:rsidRDefault="009131B5" w:rsidP="009131B5">
      <w:pPr>
        <w:pStyle w:val="CK12LessonBase"/>
      </w:pPr>
      <w:r>
        <w:t>13.</w:t>
      </w:r>
      <w:r>
        <w:tab/>
      </w:r>
      <w:r w:rsidRPr="00D401F3">
        <w:rPr>
          <w:position w:val="-24"/>
        </w:rPr>
        <w:object w:dxaOrig="700" w:dyaOrig="680">
          <v:shape id="_x0000_i1053" type="#_x0000_t75" style="width:35pt;height:34pt" o:ole="">
            <v:imagedata r:id="rId62" o:title=""/>
          </v:shape>
          <o:OLEObject Type="Embed" ProgID="Equation.DSMT4" ShapeID="_x0000_i1053" DrawAspect="Content" ObjectID="_1457959110" r:id="rId63"/>
        </w:object>
      </w:r>
      <w:r>
        <w:tab/>
      </w:r>
      <w:r>
        <w:tab/>
      </w:r>
      <w:r>
        <w:tab/>
      </w:r>
      <w:r>
        <w:tab/>
        <w:t>14.</w:t>
      </w:r>
      <w:r>
        <w:tab/>
      </w:r>
      <w:r w:rsidRPr="00D401F3">
        <w:rPr>
          <w:position w:val="-26"/>
        </w:rPr>
        <w:object w:dxaOrig="660" w:dyaOrig="680">
          <v:shape id="_x0000_i1054" type="#_x0000_t75" style="width:33pt;height:34pt" o:ole="">
            <v:imagedata r:id="rId64" o:title=""/>
          </v:shape>
          <o:OLEObject Type="Embed" ProgID="Equation.DSMT4" ShapeID="_x0000_i1054" DrawAspect="Content" ObjectID="_1457959111" r:id="rId65"/>
        </w:object>
      </w:r>
      <w:r>
        <w:tab/>
      </w:r>
      <w:r>
        <w:tab/>
      </w:r>
      <w:r>
        <w:tab/>
      </w:r>
      <w:r>
        <w:tab/>
        <w:t>15.</w:t>
      </w:r>
      <w:r>
        <w:tab/>
      </w:r>
      <w:r w:rsidRPr="00637796">
        <w:rPr>
          <w:position w:val="-26"/>
        </w:rPr>
        <w:object w:dxaOrig="1120" w:dyaOrig="700">
          <v:shape id="_x0000_i1055" type="#_x0000_t75" style="width:56pt;height:35pt" o:ole="">
            <v:imagedata r:id="rId66" o:title=""/>
          </v:shape>
          <o:OLEObject Type="Embed" ProgID="Equation.DSMT4" ShapeID="_x0000_i1055" DrawAspect="Content" ObjectID="_1457959112" r:id="rId67"/>
        </w:object>
      </w:r>
    </w:p>
    <w:p w:rsidR="009131B5" w:rsidRDefault="009131B5" w:rsidP="009131B5">
      <w:pPr>
        <w:pStyle w:val="CK12LessonBase"/>
      </w:pPr>
      <w:r>
        <w:t>16.</w:t>
      </w:r>
      <w:r>
        <w:tab/>
      </w:r>
      <w:r w:rsidRPr="00637796">
        <w:rPr>
          <w:position w:val="-26"/>
        </w:rPr>
        <w:object w:dxaOrig="660" w:dyaOrig="700">
          <v:shape id="_x0000_i1056" type="#_x0000_t75" style="width:33pt;height:35pt" o:ole="">
            <v:imagedata r:id="rId68" o:title=""/>
          </v:shape>
          <o:OLEObject Type="Embed" ProgID="Equation.DSMT4" ShapeID="_x0000_i1056" DrawAspect="Content" ObjectID="_1457959113" r:id="rId69"/>
        </w:object>
      </w:r>
      <w:r>
        <w:tab/>
      </w:r>
      <w:r>
        <w:tab/>
      </w:r>
      <w:r>
        <w:tab/>
      </w:r>
      <w:r>
        <w:tab/>
        <w:t>17.</w:t>
      </w:r>
      <w:r>
        <w:tab/>
      </w:r>
      <w:r w:rsidRPr="00637796">
        <w:rPr>
          <w:position w:val="-10"/>
        </w:rPr>
        <w:object w:dxaOrig="980" w:dyaOrig="380">
          <v:shape id="_x0000_i1057" type="#_x0000_t75" style="width:49pt;height:19pt" o:ole="">
            <v:imagedata r:id="rId70" o:title=""/>
          </v:shape>
          <o:OLEObject Type="Embed" ProgID="Equation.DSMT4" ShapeID="_x0000_i1057" DrawAspect="Content" ObjectID="_1457959114" r:id="rId71"/>
        </w:object>
      </w:r>
      <w:r>
        <w:tab/>
      </w:r>
      <w:r>
        <w:tab/>
      </w:r>
      <w:r>
        <w:tab/>
        <w:t>18.</w:t>
      </w:r>
      <w:r>
        <w:tab/>
      </w:r>
      <w:r w:rsidRPr="00637796">
        <w:rPr>
          <w:position w:val="-10"/>
        </w:rPr>
        <w:object w:dxaOrig="980" w:dyaOrig="380">
          <v:shape id="_x0000_i1058" type="#_x0000_t75" style="width:49pt;height:19pt" o:ole="">
            <v:imagedata r:id="rId72" o:title=""/>
          </v:shape>
          <o:OLEObject Type="Embed" ProgID="Equation.DSMT4" ShapeID="_x0000_i1058" DrawAspect="Content" ObjectID="_1457959115" r:id="rId73"/>
        </w:object>
      </w:r>
    </w:p>
    <w:p w:rsidR="009131B5" w:rsidRPr="0092479F" w:rsidRDefault="009131B5" w:rsidP="009131B5">
      <w:pPr>
        <w:pStyle w:val="CK12LessonBase"/>
      </w:pPr>
      <w:r>
        <w:t>19.</w:t>
      </w:r>
      <w:r>
        <w:tab/>
      </w:r>
      <w:proofErr w:type="gramStart"/>
      <w:r>
        <w:t>x</w:t>
      </w:r>
      <w:proofErr w:type="gramEnd"/>
      <w:r>
        <w:t xml:space="preserve"> = 6</w:t>
      </w:r>
      <w:r>
        <w:tab/>
      </w:r>
      <w:r>
        <w:tab/>
      </w:r>
      <w:r>
        <w:tab/>
      </w:r>
      <w:r>
        <w:tab/>
        <w:t>20.</w:t>
      </w:r>
      <w:r>
        <w:tab/>
        <w:t>x = 4</w:t>
      </w:r>
    </w:p>
    <w:p w:rsidR="009131B5" w:rsidRPr="00EC4B7E" w:rsidRDefault="009131B5" w:rsidP="009131B5">
      <w:pPr>
        <w:pStyle w:val="CK12ChapterTitle"/>
      </w:pPr>
      <w:r>
        <w:t>Adding, Subtracting and Multiplying Polynomials</w:t>
      </w:r>
    </w:p>
    <w:p w:rsidR="009131B5" w:rsidRDefault="009131B5" w:rsidP="009131B5">
      <w:pPr>
        <w:pStyle w:val="CK12SubsectionTitle"/>
      </w:pPr>
      <w:r w:rsidRPr="00EC4B7E">
        <w:t>Review Queue</w:t>
      </w:r>
      <w:r>
        <w:t xml:space="preserve"> Answers</w:t>
      </w:r>
    </w:p>
    <w:p w:rsidR="009131B5" w:rsidRDefault="009131B5" w:rsidP="009131B5">
      <w:pPr>
        <w:pStyle w:val="CK12LessonBase"/>
      </w:pPr>
      <w:r>
        <w:t>1.</w:t>
      </w:r>
      <w:r>
        <w:tab/>
        <w:t>3x</w:t>
      </w:r>
      <w:r>
        <w:rPr>
          <w:vertAlign w:val="superscript"/>
        </w:rPr>
        <w:t>2</w:t>
      </w:r>
      <w:r>
        <w:t xml:space="preserve"> + 11x </w:t>
      </w:r>
      <w:r>
        <w:t>–</w:t>
      </w:r>
      <w:r>
        <w:t xml:space="preserve"> 4</w:t>
      </w:r>
      <w:r>
        <w:tab/>
      </w:r>
      <w:r>
        <w:tab/>
      </w:r>
      <w:r>
        <w:tab/>
        <w:t>2.</w:t>
      </w:r>
      <w:r>
        <w:tab/>
      </w:r>
      <w:proofErr w:type="gramStart"/>
      <w:r>
        <w:t xml:space="preserve">(x </w:t>
      </w:r>
      <w:r>
        <w:t>–</w:t>
      </w:r>
      <w:r>
        <w:t xml:space="preserve"> 3)</w:t>
      </w:r>
      <w:r>
        <w:rPr>
          <w:vertAlign w:val="superscript"/>
        </w:rPr>
        <w:t>2</w:t>
      </w:r>
      <w:r>
        <w:tab/>
      </w:r>
      <w:r>
        <w:tab/>
      </w:r>
      <w:r>
        <w:tab/>
        <w:t>3.</w:t>
      </w:r>
      <w:proofErr w:type="gramEnd"/>
      <w:r>
        <w:tab/>
        <w:t>4x</w:t>
      </w:r>
      <w:r>
        <w:rPr>
          <w:vertAlign w:val="superscript"/>
        </w:rPr>
        <w:t>2</w:t>
      </w:r>
      <w:r>
        <w:t>–</w:t>
      </w:r>
      <w:r>
        <w:t xml:space="preserve"> </w:t>
      </w:r>
      <w:proofErr w:type="gramStart"/>
      <w:r>
        <w:t>11x</w:t>
      </w:r>
      <w:proofErr w:type="gramEnd"/>
      <w:r>
        <w:t xml:space="preserve"> </w:t>
      </w:r>
      <w:r>
        <w:t>–</w:t>
      </w:r>
      <w:r>
        <w:t xml:space="preserve"> 55 </w:t>
      </w:r>
    </w:p>
    <w:p w:rsidR="009131B5" w:rsidRDefault="009131B5" w:rsidP="009131B5">
      <w:pPr>
        <w:pStyle w:val="CK12LessonBase"/>
      </w:pPr>
      <w:r>
        <w:t>4.</w:t>
      </w:r>
      <w:r>
        <w:tab/>
        <w:t>4x + 7</w:t>
      </w:r>
    </w:p>
    <w:p w:rsidR="009131B5" w:rsidRPr="00EC4B7E" w:rsidRDefault="009131B5" w:rsidP="009131B5">
      <w:pPr>
        <w:pStyle w:val="CK12SectionTitle"/>
      </w:pPr>
      <w:r>
        <w:t>Adding and Subtracting Polynomials</w:t>
      </w:r>
    </w:p>
    <w:p w:rsidR="009131B5" w:rsidRDefault="009131B5" w:rsidP="009131B5">
      <w:pPr>
        <w:pStyle w:val="CK12LessonBase"/>
      </w:pPr>
      <w:r>
        <w:t>1.</w:t>
      </w:r>
      <w:r>
        <w:tab/>
        <w:t>No, x is in the denominator of a fraction.</w:t>
      </w:r>
      <w:r>
        <w:tab/>
        <w:t>2.</w:t>
      </w:r>
      <w:r>
        <w:tab/>
        <w:t>Yes, degree is 4, leading coefficient is 8.</w:t>
      </w:r>
    </w:p>
    <w:p w:rsidR="009131B5" w:rsidRDefault="009131B5" w:rsidP="009131B5">
      <w:pPr>
        <w:pStyle w:val="CK12LessonBase"/>
      </w:pPr>
      <w:r>
        <w:t>3.</w:t>
      </w:r>
      <w:r>
        <w:tab/>
        <w:t>Yes, degree is 3, leading coefficient is 1.</w:t>
      </w:r>
      <w:r>
        <w:tab/>
        <w:t>4.</w:t>
      </w:r>
      <w:r>
        <w:tab/>
        <w:t>No, x has negative exponents.</w:t>
      </w:r>
    </w:p>
    <w:p w:rsidR="009131B5" w:rsidRDefault="009131B5" w:rsidP="009131B5">
      <w:pPr>
        <w:pStyle w:val="CK12LessonBase"/>
      </w:pPr>
      <w:r>
        <w:t>5.</w:t>
      </w:r>
      <w:r>
        <w:tab/>
        <w:t xml:space="preserve">Yes, degree is 2, leading coefficient </w:t>
      </w:r>
      <w:proofErr w:type="gramStart"/>
      <w:r>
        <w:t xml:space="preserve">is </w:t>
      </w:r>
      <w:proofErr w:type="gramEnd"/>
      <w:r w:rsidRPr="00AB103F">
        <w:rPr>
          <w:position w:val="-6"/>
        </w:rPr>
        <w:object w:dxaOrig="360" w:dyaOrig="380">
          <v:shape id="_x0000_i1059" type="#_x0000_t75" style="width:18pt;height:19pt" o:ole="">
            <v:imagedata r:id="rId74" o:title=""/>
          </v:shape>
          <o:OLEObject Type="Embed" ProgID="Equation.DSMT4" ShapeID="_x0000_i1059" DrawAspect="Content" ObjectID="_1457959116" r:id="rId75"/>
        </w:object>
      </w:r>
      <w:r>
        <w:t>.</w:t>
      </w:r>
      <w:r>
        <w:tab/>
        <w:t>6.</w:t>
      </w:r>
      <w:r>
        <w:tab/>
        <w:t xml:space="preserve">Yes, degree is 4, leading coefficient </w:t>
      </w:r>
      <w:proofErr w:type="gramStart"/>
      <w:r>
        <w:t xml:space="preserve">is </w:t>
      </w:r>
      <w:proofErr w:type="gramEnd"/>
      <w:r w:rsidRPr="00AB103F">
        <w:rPr>
          <w:position w:val="-24"/>
        </w:rPr>
        <w:object w:dxaOrig="220" w:dyaOrig="660">
          <v:shape id="_x0000_i1060" type="#_x0000_t75" style="width:11pt;height:33pt" o:ole="">
            <v:imagedata r:id="rId76" o:title=""/>
          </v:shape>
          <o:OLEObject Type="Embed" ProgID="Equation.DSMT4" ShapeID="_x0000_i1060" DrawAspect="Content" ObjectID="_1457959117" r:id="rId77"/>
        </w:object>
      </w:r>
      <w:r>
        <w:t>.</w:t>
      </w:r>
    </w:p>
    <w:p w:rsidR="009131B5" w:rsidRDefault="009131B5" w:rsidP="009131B5">
      <w:pPr>
        <w:pStyle w:val="CK12LessonBase"/>
      </w:pPr>
      <w:r>
        <w:t>7.</w:t>
      </w:r>
      <w:r>
        <w:tab/>
        <w:t>No, x is in the denominator of a fraction.</w:t>
      </w:r>
      <w:r>
        <w:tab/>
        <w:t>8.</w:t>
      </w:r>
      <w:r>
        <w:tab/>
        <w:t>Yes, degree is 6, leading coefficient is -10.</w:t>
      </w:r>
    </w:p>
    <w:p w:rsidR="009131B5" w:rsidRDefault="009131B5" w:rsidP="009131B5">
      <w:pPr>
        <w:pStyle w:val="CK12LessonBase"/>
      </w:pPr>
      <w:r>
        <w:t>9.</w:t>
      </w:r>
      <w:r>
        <w:tab/>
      </w:r>
      <w:r w:rsidRPr="00AB103F">
        <w:rPr>
          <w:position w:val="-6"/>
        </w:rPr>
        <w:object w:dxaOrig="2120" w:dyaOrig="340">
          <v:shape id="_x0000_i1061" type="#_x0000_t75" style="width:106pt;height:17pt" o:ole="">
            <v:imagedata r:id="rId78" o:title=""/>
          </v:shape>
          <o:OLEObject Type="Embed" ProgID="Equation.DSMT4" ShapeID="_x0000_i1061" DrawAspect="Content" ObjectID="_1457959118" r:id="rId79"/>
        </w:object>
      </w:r>
      <w:r>
        <w:tab/>
      </w:r>
      <w:r>
        <w:tab/>
      </w:r>
      <w:r>
        <w:tab/>
      </w:r>
      <w:r>
        <w:tab/>
        <w:t>10.</w:t>
      </w:r>
      <w:r>
        <w:tab/>
      </w:r>
      <w:r w:rsidRPr="00AB103F">
        <w:rPr>
          <w:position w:val="-6"/>
        </w:rPr>
        <w:object w:dxaOrig="2740" w:dyaOrig="340">
          <v:shape id="_x0000_i1062" type="#_x0000_t75" style="width:137pt;height:17pt" o:ole="">
            <v:imagedata r:id="rId80" o:title=""/>
          </v:shape>
          <o:OLEObject Type="Embed" ProgID="Equation.DSMT4" ShapeID="_x0000_i1062" DrawAspect="Content" ObjectID="_1457959119" r:id="rId81"/>
        </w:object>
      </w:r>
    </w:p>
    <w:p w:rsidR="009131B5" w:rsidRDefault="009131B5" w:rsidP="009131B5">
      <w:pPr>
        <w:pStyle w:val="CK12LessonBase"/>
      </w:pPr>
      <w:r>
        <w:t>11.</w:t>
      </w:r>
      <w:r>
        <w:tab/>
      </w:r>
      <w:r w:rsidRPr="00AB103F">
        <w:rPr>
          <w:position w:val="-6"/>
        </w:rPr>
        <w:object w:dxaOrig="2460" w:dyaOrig="340">
          <v:shape id="_x0000_i1063" type="#_x0000_t75" style="width:124pt;height:17pt" o:ole="">
            <v:imagedata r:id="rId82" o:title=""/>
          </v:shape>
          <o:OLEObject Type="Embed" ProgID="Equation.DSMT4" ShapeID="_x0000_i1063" DrawAspect="Content" ObjectID="_1457959120" r:id="rId83"/>
        </w:object>
      </w:r>
      <w:r>
        <w:tab/>
      </w:r>
      <w:r>
        <w:tab/>
      </w:r>
      <w:r>
        <w:tab/>
        <w:t>12.</w:t>
      </w:r>
      <w:r>
        <w:tab/>
      </w:r>
      <w:r w:rsidRPr="00AB103F">
        <w:rPr>
          <w:position w:val="-6"/>
        </w:rPr>
        <w:object w:dxaOrig="2260" w:dyaOrig="340">
          <v:shape id="_x0000_i1064" type="#_x0000_t75" style="width:113pt;height:17pt" o:ole="">
            <v:imagedata r:id="rId84" o:title=""/>
          </v:shape>
          <o:OLEObject Type="Embed" ProgID="Equation.DSMT4" ShapeID="_x0000_i1064" DrawAspect="Content" ObjectID="_1457959121" r:id="rId85"/>
        </w:object>
      </w:r>
    </w:p>
    <w:p w:rsidR="009131B5" w:rsidRDefault="009131B5" w:rsidP="009131B5">
      <w:pPr>
        <w:pStyle w:val="CK12LessonBase"/>
      </w:pPr>
      <w:r>
        <w:t>13.</w:t>
      </w:r>
      <w:r>
        <w:tab/>
      </w:r>
      <w:r w:rsidRPr="00AB103F">
        <w:rPr>
          <w:position w:val="-6"/>
        </w:rPr>
        <w:object w:dxaOrig="2240" w:dyaOrig="340">
          <v:shape id="_x0000_i1065" type="#_x0000_t75" style="width:112pt;height:17pt" o:ole="">
            <v:imagedata r:id="rId86" o:title=""/>
          </v:shape>
          <o:OLEObject Type="Embed" ProgID="Equation.DSMT4" ShapeID="_x0000_i1065" DrawAspect="Content" ObjectID="_1457959122" r:id="rId87"/>
        </w:object>
      </w:r>
      <w:r>
        <w:tab/>
      </w:r>
      <w:r>
        <w:tab/>
      </w:r>
      <w:r>
        <w:tab/>
        <w:t>14.</w:t>
      </w:r>
      <w:r>
        <w:tab/>
      </w:r>
      <w:r w:rsidRPr="00AB103F">
        <w:rPr>
          <w:position w:val="-6"/>
        </w:rPr>
        <w:object w:dxaOrig="3180" w:dyaOrig="340">
          <v:shape id="_x0000_i1066" type="#_x0000_t75" style="width:159pt;height:17pt" o:ole="">
            <v:imagedata r:id="rId88" o:title=""/>
          </v:shape>
          <o:OLEObject Type="Embed" ProgID="Equation.DSMT4" ShapeID="_x0000_i1066" DrawAspect="Content" ObjectID="_1457959123" r:id="rId89"/>
        </w:object>
      </w:r>
    </w:p>
    <w:p w:rsidR="009131B5" w:rsidRPr="00375DB1" w:rsidRDefault="009131B5" w:rsidP="009131B5">
      <w:pPr>
        <w:pStyle w:val="CK12LessonBase"/>
      </w:pPr>
      <w:r>
        <w:t>15.</w:t>
      </w:r>
      <w:r>
        <w:tab/>
      </w:r>
      <w:r w:rsidRPr="00AB103F">
        <w:rPr>
          <w:position w:val="-6"/>
        </w:rPr>
        <w:object w:dxaOrig="2120" w:dyaOrig="340">
          <v:shape id="_x0000_i1067" type="#_x0000_t75" style="width:106pt;height:17pt" o:ole="">
            <v:imagedata r:id="rId90" o:title=""/>
          </v:shape>
          <o:OLEObject Type="Embed" ProgID="Equation.DSMT4" ShapeID="_x0000_i1067" DrawAspect="Content" ObjectID="_1457959124" r:id="rId91"/>
        </w:object>
      </w:r>
    </w:p>
    <w:p w:rsidR="009131B5" w:rsidRPr="00EC4B7E" w:rsidRDefault="009131B5" w:rsidP="009131B5">
      <w:pPr>
        <w:pStyle w:val="CK12SectionTitle"/>
      </w:pPr>
      <w:r>
        <w:lastRenderedPageBreak/>
        <w:t>Multiplying Polynomials</w:t>
      </w:r>
    </w:p>
    <w:p w:rsidR="009131B5" w:rsidRDefault="009131B5" w:rsidP="009131B5">
      <w:pPr>
        <w:pStyle w:val="CK12LessonBase"/>
      </w:pPr>
      <w:r>
        <w:t>1.</w:t>
      </w:r>
      <w:r>
        <w:tab/>
      </w:r>
      <w:r w:rsidRPr="00810045">
        <w:rPr>
          <w:position w:val="-6"/>
        </w:rPr>
        <w:object w:dxaOrig="1800" w:dyaOrig="340">
          <v:shape id="_x0000_i1068" type="#_x0000_t75" style="width:90pt;height:17pt" o:ole="">
            <v:imagedata r:id="rId92" o:title=""/>
          </v:shape>
          <o:OLEObject Type="Embed" ProgID="Equation.DSMT4" ShapeID="_x0000_i1068" DrawAspect="Content" ObjectID="_1457959125" r:id="rId93"/>
        </w:object>
      </w:r>
      <w:r>
        <w:tab/>
      </w:r>
      <w:r>
        <w:tab/>
        <w:t>2.</w:t>
      </w:r>
      <w:r>
        <w:tab/>
      </w:r>
      <w:r w:rsidRPr="00810045">
        <w:rPr>
          <w:position w:val="-6"/>
        </w:rPr>
        <w:object w:dxaOrig="2020" w:dyaOrig="340">
          <v:shape id="_x0000_i1069" type="#_x0000_t75" style="width:101pt;height:17pt" o:ole="">
            <v:imagedata r:id="rId94" o:title=""/>
          </v:shape>
          <o:OLEObject Type="Embed" ProgID="Equation.DSMT4" ShapeID="_x0000_i1069" DrawAspect="Content" ObjectID="_1457959126" r:id="rId95"/>
        </w:object>
      </w:r>
      <w:r>
        <w:tab/>
      </w:r>
      <w:r>
        <w:tab/>
        <w:t>3.</w:t>
      </w:r>
      <w:r>
        <w:tab/>
      </w:r>
      <w:r w:rsidRPr="00046758">
        <w:rPr>
          <w:position w:val="-6"/>
        </w:rPr>
        <w:object w:dxaOrig="2720" w:dyaOrig="340">
          <v:shape id="_x0000_i1070" type="#_x0000_t75" style="width:136pt;height:17pt" o:ole="">
            <v:imagedata r:id="rId96" o:title=""/>
          </v:shape>
          <o:OLEObject Type="Embed" ProgID="Equation.DSMT4" ShapeID="_x0000_i1070" DrawAspect="Content" ObjectID="_1457959127" r:id="rId97"/>
        </w:object>
      </w:r>
    </w:p>
    <w:p w:rsidR="009131B5" w:rsidRDefault="009131B5" w:rsidP="009131B5">
      <w:pPr>
        <w:pStyle w:val="CK12LessonBase"/>
      </w:pPr>
      <w:r>
        <w:t>4.</w:t>
      </w:r>
      <w:r>
        <w:tab/>
      </w:r>
      <w:r w:rsidRPr="00046758">
        <w:rPr>
          <w:position w:val="-6"/>
        </w:rPr>
        <w:object w:dxaOrig="1880" w:dyaOrig="340">
          <v:shape id="_x0000_i1071" type="#_x0000_t75" style="width:94pt;height:17pt" o:ole="">
            <v:imagedata r:id="rId98" o:title=""/>
          </v:shape>
          <o:OLEObject Type="Embed" ProgID="Equation.DSMT4" ShapeID="_x0000_i1071" DrawAspect="Content" ObjectID="_1457959128" r:id="rId99"/>
        </w:object>
      </w:r>
      <w:r>
        <w:tab/>
      </w:r>
      <w:r>
        <w:tab/>
        <w:t>5.</w:t>
      </w:r>
      <w:r>
        <w:tab/>
      </w:r>
      <w:r w:rsidRPr="00046758">
        <w:rPr>
          <w:position w:val="-6"/>
        </w:rPr>
        <w:object w:dxaOrig="2140" w:dyaOrig="340">
          <v:shape id="_x0000_i1072" type="#_x0000_t75" style="width:106pt;height:17pt" o:ole="">
            <v:imagedata r:id="rId100" o:title=""/>
          </v:shape>
          <o:OLEObject Type="Embed" ProgID="Equation.DSMT4" ShapeID="_x0000_i1072" DrawAspect="Content" ObjectID="_1457959129" r:id="rId101"/>
        </w:object>
      </w:r>
      <w:r>
        <w:tab/>
      </w:r>
      <w:r>
        <w:tab/>
        <w:t>6.</w:t>
      </w:r>
      <w:r>
        <w:tab/>
      </w:r>
      <w:r w:rsidRPr="00046758">
        <w:rPr>
          <w:position w:val="-6"/>
        </w:rPr>
        <w:object w:dxaOrig="2020" w:dyaOrig="340">
          <v:shape id="_x0000_i1073" type="#_x0000_t75" style="width:101pt;height:17pt" o:ole="">
            <v:imagedata r:id="rId102" o:title=""/>
          </v:shape>
          <o:OLEObject Type="Embed" ProgID="Equation.DSMT4" ShapeID="_x0000_i1073" DrawAspect="Content" ObjectID="_1457959130" r:id="rId103"/>
        </w:object>
      </w:r>
    </w:p>
    <w:p w:rsidR="009131B5" w:rsidRDefault="009131B5" w:rsidP="009131B5">
      <w:pPr>
        <w:pStyle w:val="CK12LessonBase"/>
      </w:pPr>
      <w:r>
        <w:t>7.</w:t>
      </w:r>
      <w:r>
        <w:tab/>
      </w:r>
      <w:r w:rsidRPr="00046758">
        <w:rPr>
          <w:position w:val="-4"/>
        </w:rPr>
        <w:object w:dxaOrig="1740" w:dyaOrig="320">
          <v:shape id="_x0000_i1074" type="#_x0000_t75" style="width:87pt;height:16pt" o:ole="">
            <v:imagedata r:id="rId104" o:title=""/>
          </v:shape>
          <o:OLEObject Type="Embed" ProgID="Equation.DSMT4" ShapeID="_x0000_i1074" DrawAspect="Content" ObjectID="_1457959131" r:id="rId105"/>
        </w:object>
      </w:r>
      <w:r>
        <w:tab/>
      </w:r>
      <w:r>
        <w:tab/>
      </w:r>
      <w:r>
        <w:tab/>
      </w:r>
      <w:r>
        <w:tab/>
        <w:t>8.</w:t>
      </w:r>
      <w:r>
        <w:tab/>
      </w:r>
      <w:r w:rsidRPr="00046758">
        <w:rPr>
          <w:position w:val="-6"/>
        </w:rPr>
        <w:object w:dxaOrig="2740" w:dyaOrig="340">
          <v:shape id="_x0000_i1075" type="#_x0000_t75" style="width:137pt;height:17pt" o:ole="">
            <v:imagedata r:id="rId106" o:title=""/>
          </v:shape>
          <o:OLEObject Type="Embed" ProgID="Equation.DSMT4" ShapeID="_x0000_i1075" DrawAspect="Content" ObjectID="_1457959132" r:id="rId107"/>
        </w:object>
      </w:r>
      <w:r>
        <w:tab/>
      </w:r>
    </w:p>
    <w:p w:rsidR="009131B5" w:rsidRDefault="009131B5" w:rsidP="009131B5">
      <w:pPr>
        <w:pStyle w:val="CK12LessonBase"/>
      </w:pPr>
      <w:r>
        <w:t>9.</w:t>
      </w:r>
      <w:r>
        <w:tab/>
      </w:r>
      <w:r w:rsidRPr="00046758">
        <w:rPr>
          <w:position w:val="-6"/>
        </w:rPr>
        <w:object w:dxaOrig="3220" w:dyaOrig="340">
          <v:shape id="_x0000_i1076" type="#_x0000_t75" style="width:161pt;height:17pt" o:ole="">
            <v:imagedata r:id="rId108" o:title=""/>
          </v:shape>
          <o:OLEObject Type="Embed" ProgID="Equation.DSMT4" ShapeID="_x0000_i1076" DrawAspect="Content" ObjectID="_1457959133" r:id="rId109"/>
        </w:object>
      </w:r>
      <w:r>
        <w:tab/>
      </w:r>
      <w:r>
        <w:tab/>
        <w:t>10.</w:t>
      </w:r>
      <w:r>
        <w:tab/>
      </w:r>
      <w:r w:rsidRPr="00AB60A3">
        <w:rPr>
          <w:position w:val="-6"/>
        </w:rPr>
        <w:object w:dxaOrig="2140" w:dyaOrig="340">
          <v:shape id="_x0000_i1077" type="#_x0000_t75" style="width:106pt;height:17pt" o:ole="">
            <v:imagedata r:id="rId110" o:title=""/>
          </v:shape>
          <o:OLEObject Type="Embed" ProgID="Equation.DSMT4" ShapeID="_x0000_i1077" DrawAspect="Content" ObjectID="_1457959134" r:id="rId111"/>
        </w:object>
      </w:r>
    </w:p>
    <w:p w:rsidR="009131B5" w:rsidRDefault="009131B5" w:rsidP="009131B5">
      <w:pPr>
        <w:pStyle w:val="CK12LessonBase"/>
      </w:pPr>
      <w:r>
        <w:t>11.</w:t>
      </w:r>
      <w:r>
        <w:tab/>
      </w:r>
      <w:r w:rsidRPr="00727681">
        <w:rPr>
          <w:position w:val="-6"/>
        </w:rPr>
        <w:object w:dxaOrig="3440" w:dyaOrig="340">
          <v:shape id="_x0000_i1078" type="#_x0000_t75" style="width:172pt;height:17pt" o:ole="">
            <v:imagedata r:id="rId112" o:title=""/>
          </v:shape>
          <o:OLEObject Type="Embed" ProgID="Equation.DSMT4" ShapeID="_x0000_i1078" DrawAspect="Content" ObjectID="_1457959135" r:id="rId113"/>
        </w:object>
      </w:r>
      <w:r>
        <w:tab/>
      </w:r>
      <w:r>
        <w:tab/>
        <w:t>12.</w:t>
      </w:r>
      <w:r>
        <w:tab/>
      </w:r>
      <w:r w:rsidRPr="00727681">
        <w:rPr>
          <w:position w:val="-6"/>
        </w:rPr>
        <w:object w:dxaOrig="1920" w:dyaOrig="340">
          <v:shape id="_x0000_i1079" type="#_x0000_t75" style="width:96pt;height:17pt" o:ole="">
            <v:imagedata r:id="rId114" o:title=""/>
          </v:shape>
          <o:OLEObject Type="Embed" ProgID="Equation.DSMT4" ShapeID="_x0000_i1079" DrawAspect="Content" ObjectID="_1457959136" r:id="rId115"/>
        </w:object>
      </w:r>
    </w:p>
    <w:p w:rsidR="009131B5" w:rsidRDefault="009131B5" w:rsidP="009131B5">
      <w:pPr>
        <w:pStyle w:val="CK12LessonBase"/>
      </w:pPr>
      <w:r>
        <w:t>13.</w:t>
      </w:r>
      <w:r>
        <w:tab/>
      </w:r>
      <w:r w:rsidRPr="00727681">
        <w:rPr>
          <w:position w:val="-6"/>
        </w:rPr>
        <w:object w:dxaOrig="2620" w:dyaOrig="340">
          <v:shape id="_x0000_i1080" type="#_x0000_t75" style="width:130pt;height:17pt" o:ole="">
            <v:imagedata r:id="rId116" o:title=""/>
          </v:shape>
          <o:OLEObject Type="Embed" ProgID="Equation.DSMT4" ShapeID="_x0000_i1080" DrawAspect="Content" ObjectID="_1457959137" r:id="rId117"/>
        </w:object>
      </w:r>
      <w:r>
        <w:tab/>
      </w:r>
      <w:r>
        <w:tab/>
      </w:r>
      <w:r>
        <w:tab/>
        <w:t>14.</w:t>
      </w:r>
      <w:r>
        <w:tab/>
      </w:r>
      <w:r w:rsidRPr="00727681">
        <w:rPr>
          <w:position w:val="-6"/>
        </w:rPr>
        <w:object w:dxaOrig="1660" w:dyaOrig="340">
          <v:shape id="_x0000_i1081" type="#_x0000_t75" style="width:83pt;height:17pt" o:ole="">
            <v:imagedata r:id="rId118" o:title=""/>
          </v:shape>
          <o:OLEObject Type="Embed" ProgID="Equation.DSMT4" ShapeID="_x0000_i1081" DrawAspect="Content" ObjectID="_1457959138" r:id="rId119"/>
        </w:object>
      </w:r>
    </w:p>
    <w:p w:rsidR="009131B5" w:rsidRDefault="009131B5" w:rsidP="009131B5">
      <w:pPr>
        <w:pStyle w:val="CK12LessonBase"/>
      </w:pPr>
      <w:r>
        <w:t>15.</w:t>
      </w:r>
      <w:r>
        <w:tab/>
      </w:r>
      <w:r w:rsidRPr="00F84EAC">
        <w:rPr>
          <w:position w:val="-6"/>
        </w:rPr>
        <w:object w:dxaOrig="3440" w:dyaOrig="340">
          <v:shape id="_x0000_i1082" type="#_x0000_t75" style="width:172pt;height:17pt" o:ole="">
            <v:imagedata r:id="rId120" o:title=""/>
          </v:shape>
          <o:OLEObject Type="Embed" ProgID="Equation.DSMT4" ShapeID="_x0000_i1082" DrawAspect="Content" ObjectID="_1457959139" r:id="rId121"/>
        </w:object>
      </w:r>
      <w:r>
        <w:tab/>
      </w:r>
      <w:r>
        <w:tab/>
        <w:t>16.</w:t>
      </w:r>
      <w:r>
        <w:tab/>
      </w:r>
      <w:r w:rsidRPr="00F84EAC">
        <w:rPr>
          <w:position w:val="-6"/>
        </w:rPr>
        <w:object w:dxaOrig="3840" w:dyaOrig="340">
          <v:shape id="_x0000_i1083" type="#_x0000_t75" style="width:191pt;height:17pt" o:ole="">
            <v:imagedata r:id="rId122" o:title=""/>
          </v:shape>
          <o:OLEObject Type="Embed" ProgID="Equation.DSMT4" ShapeID="_x0000_i1083" DrawAspect="Content" ObjectID="_1457959140" r:id="rId123"/>
        </w:object>
      </w:r>
    </w:p>
    <w:p w:rsidR="009131B5" w:rsidRDefault="009131B5" w:rsidP="009131B5">
      <w:pPr>
        <w:pStyle w:val="CK12LessonBase"/>
      </w:pPr>
      <w:r>
        <w:t>17.</w:t>
      </w:r>
      <w:r>
        <w:tab/>
      </w:r>
      <w:r w:rsidRPr="00F84EAC">
        <w:rPr>
          <w:position w:val="-6"/>
        </w:rPr>
        <w:object w:dxaOrig="3460" w:dyaOrig="340">
          <v:shape id="_x0000_i1084" type="#_x0000_t75" style="width:173pt;height:17pt" o:ole="">
            <v:imagedata r:id="rId124" o:title=""/>
          </v:shape>
          <o:OLEObject Type="Embed" ProgID="Equation.DSMT4" ShapeID="_x0000_i1084" DrawAspect="Content" ObjectID="_1457959141" r:id="rId125"/>
        </w:object>
      </w:r>
    </w:p>
    <w:p w:rsidR="009131B5" w:rsidRPr="0097796D" w:rsidRDefault="009131B5" w:rsidP="009131B5">
      <w:pPr>
        <w:pStyle w:val="CK12ChapterTitle"/>
        <w:pBdr>
          <w:bottom w:val="single" w:sz="8" w:space="3" w:color="4F81BD"/>
        </w:pBdr>
      </w:pPr>
      <w:r>
        <w:t>Factoring and Solving Polynomial Equations</w:t>
      </w:r>
    </w:p>
    <w:p w:rsidR="009131B5" w:rsidRDefault="009131B5" w:rsidP="009131B5">
      <w:pPr>
        <w:pStyle w:val="CK12SubsectionTitle"/>
      </w:pPr>
      <w:r w:rsidRPr="00EC4B7E">
        <w:t>Review Queue</w:t>
      </w:r>
      <w:r>
        <w:t xml:space="preserve"> Answers</w:t>
      </w:r>
    </w:p>
    <w:p w:rsidR="009131B5" w:rsidRDefault="009131B5" w:rsidP="009131B5">
      <w:pPr>
        <w:pStyle w:val="CK12LessonBase"/>
      </w:pPr>
      <w:r>
        <w:t>1.</w:t>
      </w:r>
      <w:r>
        <w:tab/>
        <w:t xml:space="preserve">(x </w:t>
      </w:r>
      <w:r>
        <w:t>–</w:t>
      </w:r>
      <w:r>
        <w:t xml:space="preserve"> 11</w:t>
      </w:r>
      <w:proofErr w:type="gramStart"/>
      <w:r>
        <w:t>)(</w:t>
      </w:r>
      <w:proofErr w:type="gramEnd"/>
      <w:r>
        <w:t>x +2)</w:t>
      </w:r>
      <w:r>
        <w:tab/>
      </w:r>
      <w:r>
        <w:tab/>
      </w:r>
      <w:r>
        <w:tab/>
        <w:t>2.</w:t>
      </w:r>
      <w:r>
        <w:tab/>
        <w:t xml:space="preserve">(2x </w:t>
      </w:r>
      <w:r>
        <w:t>–</w:t>
      </w:r>
      <w:r>
        <w:t xml:space="preserve"> 5)(2x + 5)</w:t>
      </w:r>
      <w:r>
        <w:tab/>
      </w:r>
      <w:r>
        <w:tab/>
        <w:t>3.</w:t>
      </w:r>
      <w:r>
        <w:tab/>
        <w:t xml:space="preserve">(2x </w:t>
      </w:r>
      <w:r>
        <w:t>–</w:t>
      </w:r>
      <w:r>
        <w:t xml:space="preserve"> 1</w:t>
      </w:r>
      <w:proofErr w:type="gramStart"/>
      <w:r>
        <w:t>)(</w:t>
      </w:r>
      <w:proofErr w:type="gramEnd"/>
      <w:r>
        <w:t>3x + 5)</w:t>
      </w:r>
    </w:p>
    <w:p w:rsidR="009131B5" w:rsidRPr="00393906" w:rsidRDefault="009131B5" w:rsidP="009131B5">
      <w:pPr>
        <w:pStyle w:val="CK12LessonBase"/>
      </w:pPr>
      <w:r>
        <w:t>4.</w:t>
      </w:r>
      <w:r>
        <w:tab/>
      </w:r>
      <w:proofErr w:type="gramStart"/>
      <w:r>
        <w:t>x</w:t>
      </w:r>
      <w:proofErr w:type="gramEnd"/>
      <w:r>
        <w:t xml:space="preserve"> = </w:t>
      </w:r>
      <w:r w:rsidRPr="0063316F">
        <w:rPr>
          <w:position w:val="-24"/>
        </w:rPr>
        <w:object w:dxaOrig="940" w:dyaOrig="660">
          <v:shape id="_x0000_i1085" type="#_x0000_t75" style="width:46pt;height:33pt" o:ole="">
            <v:imagedata r:id="rId126" o:title=""/>
          </v:shape>
          <o:OLEObject Type="Embed" ProgID="Equation.DSMT4" ShapeID="_x0000_i1085" DrawAspect="Content" ObjectID="_1457959142" r:id="rId127"/>
        </w:object>
      </w:r>
    </w:p>
    <w:p w:rsidR="009131B5" w:rsidRDefault="009131B5" w:rsidP="009131B5">
      <w:pPr>
        <w:pStyle w:val="CK12SectionTitle"/>
      </w:pPr>
      <w:r>
        <w:t>Sum and Difference of Cubes</w:t>
      </w:r>
    </w:p>
    <w:p w:rsidR="009131B5" w:rsidRDefault="009131B5" w:rsidP="009131B5">
      <w:pPr>
        <w:pStyle w:val="CK12LessonBase"/>
      </w:pPr>
      <w:r>
        <w:t>1.</w:t>
      </w:r>
      <w:r>
        <w:tab/>
      </w:r>
      <w:r w:rsidRPr="0063316F">
        <w:rPr>
          <w:position w:val="-10"/>
        </w:rPr>
        <w:object w:dxaOrig="2020" w:dyaOrig="380">
          <v:shape id="_x0000_i1086" type="#_x0000_t75" style="width:101pt;height:19pt" o:ole="">
            <v:imagedata r:id="rId128" o:title=""/>
          </v:shape>
          <o:OLEObject Type="Embed" ProgID="Equation.DSMT4" ShapeID="_x0000_i1086" DrawAspect="Content" ObjectID="_1457959143" r:id="rId129"/>
        </w:object>
      </w:r>
      <w:r>
        <w:tab/>
      </w:r>
      <w:r>
        <w:tab/>
        <w:t>2.</w:t>
      </w:r>
      <w:r>
        <w:tab/>
      </w:r>
      <w:r w:rsidRPr="0063316F">
        <w:rPr>
          <w:position w:val="-10"/>
        </w:rPr>
        <w:object w:dxaOrig="2200" w:dyaOrig="380">
          <v:shape id="_x0000_i1087" type="#_x0000_t75" style="width:110pt;height:19pt" o:ole="">
            <v:imagedata r:id="rId130" o:title=""/>
          </v:shape>
          <o:OLEObject Type="Embed" ProgID="Equation.DSMT4" ShapeID="_x0000_i1087" DrawAspect="Content" ObjectID="_1457959144" r:id="rId131"/>
        </w:object>
      </w:r>
      <w:r>
        <w:tab/>
        <w:t>3.</w:t>
      </w:r>
      <w:r>
        <w:tab/>
      </w:r>
      <w:r w:rsidRPr="0063316F">
        <w:rPr>
          <w:position w:val="-10"/>
        </w:rPr>
        <w:object w:dxaOrig="2400" w:dyaOrig="380">
          <v:shape id="_x0000_i1088" type="#_x0000_t75" style="width:120pt;height:19pt" o:ole="">
            <v:imagedata r:id="rId132" o:title=""/>
          </v:shape>
          <o:OLEObject Type="Embed" ProgID="Equation.DSMT4" ShapeID="_x0000_i1088" DrawAspect="Content" ObjectID="_1457959145" r:id="rId133"/>
        </w:object>
      </w:r>
    </w:p>
    <w:p w:rsidR="009131B5" w:rsidRDefault="009131B5" w:rsidP="009131B5">
      <w:pPr>
        <w:pStyle w:val="CK12LessonBase"/>
      </w:pPr>
      <w:r>
        <w:t>4.</w:t>
      </w:r>
      <w:r>
        <w:tab/>
      </w:r>
      <w:r w:rsidRPr="0063316F">
        <w:rPr>
          <w:position w:val="-10"/>
        </w:rPr>
        <w:object w:dxaOrig="2700" w:dyaOrig="380">
          <v:shape id="_x0000_i1089" type="#_x0000_t75" style="width:134pt;height:19pt" o:ole="">
            <v:imagedata r:id="rId134" o:title=""/>
          </v:shape>
          <o:OLEObject Type="Embed" ProgID="Equation.DSMT4" ShapeID="_x0000_i1089" DrawAspect="Content" ObjectID="_1457959146" r:id="rId135"/>
        </w:object>
      </w:r>
      <w:r>
        <w:tab/>
        <w:t>5.</w:t>
      </w:r>
      <w:r>
        <w:tab/>
      </w:r>
      <w:r w:rsidRPr="0063316F">
        <w:rPr>
          <w:position w:val="-10"/>
        </w:rPr>
        <w:object w:dxaOrig="2680" w:dyaOrig="380">
          <v:shape id="_x0000_i1090" type="#_x0000_t75" style="width:133pt;height:19pt" o:ole="">
            <v:imagedata r:id="rId136" o:title=""/>
          </v:shape>
          <o:OLEObject Type="Embed" ProgID="Equation.DSMT4" ShapeID="_x0000_i1090" DrawAspect="Content" ObjectID="_1457959147" r:id="rId137"/>
        </w:object>
      </w:r>
      <w:r>
        <w:tab/>
        <w:t>6.</w:t>
      </w:r>
      <w:r>
        <w:tab/>
      </w:r>
      <w:r w:rsidRPr="0063316F">
        <w:rPr>
          <w:position w:val="-10"/>
        </w:rPr>
        <w:object w:dxaOrig="2700" w:dyaOrig="380">
          <v:shape id="_x0000_i1091" type="#_x0000_t75" style="width:134pt;height:19pt" o:ole="">
            <v:imagedata r:id="rId138" o:title=""/>
          </v:shape>
          <o:OLEObject Type="Embed" ProgID="Equation.DSMT4" ShapeID="_x0000_i1091" DrawAspect="Content" ObjectID="_1457959148" r:id="rId139"/>
        </w:object>
      </w:r>
    </w:p>
    <w:p w:rsidR="009131B5" w:rsidRDefault="009131B5" w:rsidP="009131B5">
      <w:pPr>
        <w:pStyle w:val="CK12LessonBase"/>
      </w:pPr>
      <w:r>
        <w:t>7.</w:t>
      </w:r>
      <w:r>
        <w:tab/>
      </w:r>
      <w:r w:rsidRPr="0063316F">
        <w:rPr>
          <w:position w:val="-10"/>
        </w:rPr>
        <w:object w:dxaOrig="2520" w:dyaOrig="380">
          <v:shape id="_x0000_i1092" type="#_x0000_t75" style="width:126pt;height:19pt" o:ole="">
            <v:imagedata r:id="rId140" o:title=""/>
          </v:shape>
          <o:OLEObject Type="Embed" ProgID="Equation.DSMT4" ShapeID="_x0000_i1092" DrawAspect="Content" ObjectID="_1457959149" r:id="rId141"/>
        </w:object>
      </w:r>
      <w:r>
        <w:tab/>
      </w:r>
      <w:r>
        <w:tab/>
      </w:r>
      <w:r>
        <w:tab/>
        <w:t>8.</w:t>
      </w:r>
      <w:r>
        <w:tab/>
      </w:r>
      <w:r w:rsidRPr="0063316F">
        <w:rPr>
          <w:position w:val="-10"/>
        </w:rPr>
        <w:object w:dxaOrig="2400" w:dyaOrig="380">
          <v:shape id="_x0000_i1093" type="#_x0000_t75" style="width:120pt;height:19pt" o:ole="">
            <v:imagedata r:id="rId142" o:title=""/>
          </v:shape>
          <o:OLEObject Type="Embed" ProgID="Equation.DSMT4" ShapeID="_x0000_i1093" DrawAspect="Content" ObjectID="_1457959150" r:id="rId143"/>
        </w:object>
      </w:r>
      <w:r>
        <w:tab/>
      </w:r>
    </w:p>
    <w:p w:rsidR="009131B5" w:rsidRDefault="009131B5" w:rsidP="009131B5">
      <w:pPr>
        <w:pStyle w:val="CK12LessonBase"/>
      </w:pPr>
      <w:r>
        <w:t>9.</w:t>
      </w:r>
      <w:r>
        <w:tab/>
      </w:r>
      <w:r w:rsidRPr="0063316F">
        <w:rPr>
          <w:position w:val="-10"/>
        </w:rPr>
        <w:object w:dxaOrig="3080" w:dyaOrig="380">
          <v:shape id="_x0000_i1094" type="#_x0000_t75" style="width:154pt;height:19pt" o:ole="">
            <v:imagedata r:id="rId144" o:title=""/>
          </v:shape>
          <o:OLEObject Type="Embed" ProgID="Equation.DSMT4" ShapeID="_x0000_i1094" DrawAspect="Content" ObjectID="_1457959151" r:id="rId145"/>
        </w:object>
      </w:r>
      <w:r>
        <w:tab/>
      </w:r>
      <w:r>
        <w:tab/>
        <w:t>10.</w:t>
      </w:r>
      <w:r>
        <w:tab/>
      </w:r>
      <w:r w:rsidRPr="00217595">
        <w:rPr>
          <w:position w:val="-24"/>
        </w:rPr>
        <w:object w:dxaOrig="760" w:dyaOrig="660">
          <v:shape id="_x0000_i1095" type="#_x0000_t75" style="width:38pt;height:33pt" o:ole="">
            <v:imagedata r:id="rId146" o:title=""/>
          </v:shape>
          <o:OLEObject Type="Embed" ProgID="Equation.DSMT4" ShapeID="_x0000_i1095" DrawAspect="Content" ObjectID="_1457959152" r:id="rId147"/>
        </w:object>
      </w:r>
      <w:r>
        <w:tab/>
      </w:r>
    </w:p>
    <w:p w:rsidR="009131B5" w:rsidRDefault="009131B5" w:rsidP="009131B5">
      <w:pPr>
        <w:pStyle w:val="CK12LessonBase"/>
      </w:pPr>
      <w:r>
        <w:t>11.</w:t>
      </w:r>
      <w:r>
        <w:tab/>
      </w:r>
      <w:r w:rsidRPr="00217595">
        <w:rPr>
          <w:position w:val="-24"/>
        </w:rPr>
        <w:object w:dxaOrig="620" w:dyaOrig="660">
          <v:shape id="_x0000_i1096" type="#_x0000_t75" style="width:31pt;height:33pt" o:ole="">
            <v:imagedata r:id="rId148" o:title=""/>
          </v:shape>
          <o:OLEObject Type="Embed" ProgID="Equation.DSMT4" ShapeID="_x0000_i1096" DrawAspect="Content" ObjectID="_1457959153" r:id="rId149"/>
        </w:object>
      </w:r>
      <w:r>
        <w:tab/>
      </w:r>
      <w:r>
        <w:tab/>
      </w:r>
      <w:r>
        <w:tab/>
      </w:r>
      <w:r>
        <w:tab/>
      </w:r>
      <w:r>
        <w:tab/>
      </w:r>
      <w:r>
        <w:tab/>
        <w:t>12.</w:t>
      </w:r>
      <w:r>
        <w:tab/>
      </w:r>
      <w:r w:rsidRPr="00217595">
        <w:rPr>
          <w:position w:val="-24"/>
        </w:rPr>
        <w:object w:dxaOrig="1260" w:dyaOrig="660">
          <v:shape id="_x0000_i1097" type="#_x0000_t75" style="width:62pt;height:33pt" o:ole="">
            <v:imagedata r:id="rId150" o:title=""/>
          </v:shape>
          <o:OLEObject Type="Embed" ProgID="Equation.DSMT4" ShapeID="_x0000_i1097" DrawAspect="Content" ObjectID="_1457959154" r:id="rId151"/>
        </w:object>
      </w:r>
      <w:r>
        <w:tab/>
      </w:r>
      <w:r>
        <w:tab/>
      </w:r>
      <w:r>
        <w:tab/>
      </w:r>
    </w:p>
    <w:p w:rsidR="009131B5" w:rsidRDefault="009131B5" w:rsidP="009131B5">
      <w:pPr>
        <w:pStyle w:val="CK12LessonBase"/>
      </w:pPr>
      <w:r>
        <w:t>13.</w:t>
      </w:r>
      <w:r>
        <w:tab/>
      </w:r>
      <w:r w:rsidRPr="00217595">
        <w:rPr>
          <w:position w:val="-24"/>
        </w:rPr>
        <w:object w:dxaOrig="3220" w:dyaOrig="700">
          <v:shape id="_x0000_i1098" type="#_x0000_t75" style="width:161pt;height:35pt" o:ole="">
            <v:imagedata r:id="rId152" o:title=""/>
          </v:shape>
          <o:OLEObject Type="Embed" ProgID="Equation.DSMT4" ShapeID="_x0000_i1098" DrawAspect="Content" ObjectID="_1457959155" r:id="rId153"/>
        </w:object>
      </w:r>
      <w:r>
        <w:tab/>
      </w:r>
      <w:r>
        <w:tab/>
        <w:t>14.</w:t>
      </w:r>
      <w:r>
        <w:tab/>
      </w:r>
      <w:r w:rsidRPr="00096DD0">
        <w:rPr>
          <w:position w:val="-24"/>
        </w:rPr>
        <w:object w:dxaOrig="3640" w:dyaOrig="700">
          <v:shape id="_x0000_i1099" type="#_x0000_t75" style="width:182pt;height:35pt" o:ole="">
            <v:imagedata r:id="rId154" o:title=""/>
          </v:shape>
          <o:OLEObject Type="Embed" ProgID="Equation.DSMT4" ShapeID="_x0000_i1099" DrawAspect="Content" ObjectID="_1457959156" r:id="rId155"/>
        </w:object>
      </w:r>
    </w:p>
    <w:p w:rsidR="009131B5" w:rsidRPr="00375DB1" w:rsidRDefault="009131B5" w:rsidP="009131B5">
      <w:pPr>
        <w:pStyle w:val="CK12LessonBase"/>
      </w:pPr>
      <w:r>
        <w:t>15.</w:t>
      </w:r>
      <w:r>
        <w:tab/>
      </w:r>
      <w:r w:rsidRPr="009014CD">
        <w:rPr>
          <w:position w:val="-10"/>
        </w:rPr>
        <w:object w:dxaOrig="2380" w:dyaOrig="320">
          <v:shape id="_x0000_i1100" type="#_x0000_t75" style="width:119pt;height:16pt" o:ole="">
            <v:imagedata r:id="rId156" o:title=""/>
          </v:shape>
          <o:OLEObject Type="Embed" ProgID="Equation.DSMT4" ShapeID="_x0000_i1100" DrawAspect="Content" ObjectID="_1457959157" r:id="rId157"/>
        </w:object>
      </w:r>
      <w:r>
        <w:t>, 1360, 3240, 4160</w:t>
      </w:r>
    </w:p>
    <w:p w:rsidR="009131B5" w:rsidRPr="00EC4B7E" w:rsidRDefault="009131B5" w:rsidP="009131B5">
      <w:pPr>
        <w:pStyle w:val="CK12SectionTitle"/>
      </w:pPr>
      <w:r>
        <w:lastRenderedPageBreak/>
        <w:t>Factoring by Grouping</w:t>
      </w:r>
    </w:p>
    <w:p w:rsidR="009131B5" w:rsidRDefault="009131B5" w:rsidP="009131B5">
      <w:pPr>
        <w:pStyle w:val="CK12LessonBase"/>
      </w:pPr>
      <w:r>
        <w:t>1.</w:t>
      </w:r>
      <w:r>
        <w:tab/>
      </w:r>
      <w:r w:rsidRPr="007A2E6F">
        <w:rPr>
          <w:position w:val="-10"/>
        </w:rPr>
        <w:object w:dxaOrig="1540" w:dyaOrig="380">
          <v:shape id="_x0000_i1101" type="#_x0000_t75" style="width:77pt;height:19pt" o:ole="">
            <v:imagedata r:id="rId158" o:title=""/>
          </v:shape>
          <o:OLEObject Type="Embed" ProgID="Equation.DSMT4" ShapeID="_x0000_i1101" DrawAspect="Content" ObjectID="_1457959158" r:id="rId159"/>
        </w:object>
      </w:r>
      <w:r>
        <w:tab/>
      </w:r>
      <w:r>
        <w:tab/>
      </w:r>
      <w:r>
        <w:tab/>
      </w:r>
      <w:r>
        <w:tab/>
        <w:t>2.</w:t>
      </w:r>
      <w:r>
        <w:tab/>
      </w:r>
      <w:r w:rsidRPr="007A2E6F">
        <w:rPr>
          <w:position w:val="-10"/>
        </w:rPr>
        <w:object w:dxaOrig="2140" w:dyaOrig="320">
          <v:shape id="_x0000_i1102" type="#_x0000_t75" style="width:106pt;height:16pt" o:ole="">
            <v:imagedata r:id="rId160" o:title=""/>
          </v:shape>
          <o:OLEObject Type="Embed" ProgID="Equation.DSMT4" ShapeID="_x0000_i1102" DrawAspect="Content" ObjectID="_1457959159" r:id="rId161"/>
        </w:object>
      </w:r>
      <w:r>
        <w:tab/>
      </w:r>
      <w:r>
        <w:tab/>
      </w:r>
    </w:p>
    <w:p w:rsidR="009131B5" w:rsidRDefault="009131B5" w:rsidP="009131B5">
      <w:pPr>
        <w:pStyle w:val="CK12LessonBase"/>
      </w:pPr>
      <w:r>
        <w:t>3.</w:t>
      </w:r>
      <w:r>
        <w:tab/>
      </w:r>
      <w:r w:rsidRPr="007A2E6F">
        <w:rPr>
          <w:position w:val="-10"/>
        </w:rPr>
        <w:object w:dxaOrig="1660" w:dyaOrig="380">
          <v:shape id="_x0000_i1103" type="#_x0000_t75" style="width:83pt;height:19pt" o:ole="">
            <v:imagedata r:id="rId162" o:title=""/>
          </v:shape>
          <o:OLEObject Type="Embed" ProgID="Equation.DSMT4" ShapeID="_x0000_i1103" DrawAspect="Content" ObjectID="_1457959160" r:id="rId163"/>
        </w:object>
      </w:r>
      <w:r>
        <w:tab/>
      </w:r>
      <w:r>
        <w:tab/>
      </w:r>
      <w:r>
        <w:tab/>
      </w:r>
      <w:r>
        <w:tab/>
        <w:t>4.</w:t>
      </w:r>
      <w:r>
        <w:tab/>
      </w:r>
      <w:r w:rsidRPr="007A2E6F">
        <w:rPr>
          <w:position w:val="-10"/>
        </w:rPr>
        <w:object w:dxaOrig="2840" w:dyaOrig="380">
          <v:shape id="_x0000_i1104" type="#_x0000_t75" style="width:143pt;height:19pt" o:ole="">
            <v:imagedata r:id="rId164" o:title=""/>
          </v:shape>
          <o:OLEObject Type="Embed" ProgID="Equation.DSMT4" ShapeID="_x0000_i1104" DrawAspect="Content" ObjectID="_1457959161" r:id="rId165"/>
        </w:object>
      </w:r>
      <w:r>
        <w:tab/>
      </w:r>
      <w:r>
        <w:tab/>
      </w:r>
      <w:r>
        <w:tab/>
      </w:r>
    </w:p>
    <w:p w:rsidR="009131B5" w:rsidRDefault="009131B5" w:rsidP="009131B5">
      <w:pPr>
        <w:pStyle w:val="CK12LessonBase"/>
      </w:pPr>
      <w:r>
        <w:t>5.</w:t>
      </w:r>
      <w:r>
        <w:tab/>
      </w:r>
      <w:r w:rsidRPr="007A2E6F">
        <w:rPr>
          <w:position w:val="-10"/>
        </w:rPr>
        <w:object w:dxaOrig="2360" w:dyaOrig="320">
          <v:shape id="_x0000_i1105" type="#_x0000_t75" style="width:118pt;height:16pt" o:ole="">
            <v:imagedata r:id="rId166" o:title=""/>
          </v:shape>
          <o:OLEObject Type="Embed" ProgID="Equation.DSMT4" ShapeID="_x0000_i1105" DrawAspect="Content" ObjectID="_1457959162" r:id="rId167"/>
        </w:object>
      </w:r>
      <w:r>
        <w:tab/>
      </w:r>
      <w:r>
        <w:tab/>
      </w:r>
      <w:r>
        <w:tab/>
        <w:t>6.</w:t>
      </w:r>
      <w:r>
        <w:tab/>
      </w:r>
      <w:r w:rsidRPr="007A2E6F">
        <w:rPr>
          <w:position w:val="-10"/>
        </w:rPr>
        <w:object w:dxaOrig="1780" w:dyaOrig="380">
          <v:shape id="_x0000_i1106" type="#_x0000_t75" style="width:88pt;height:19pt" o:ole="">
            <v:imagedata r:id="rId168" o:title=""/>
          </v:shape>
          <o:OLEObject Type="Embed" ProgID="Equation.DSMT4" ShapeID="_x0000_i1106" DrawAspect="Content" ObjectID="_1457959163" r:id="rId169"/>
        </w:object>
      </w:r>
    </w:p>
    <w:p w:rsidR="009131B5" w:rsidRDefault="009131B5" w:rsidP="009131B5">
      <w:pPr>
        <w:pStyle w:val="CK12LessonBase"/>
      </w:pPr>
      <w:r>
        <w:t>7.</w:t>
      </w:r>
      <w:r>
        <w:tab/>
      </w:r>
      <w:r w:rsidRPr="007A2E6F">
        <w:rPr>
          <w:position w:val="-10"/>
        </w:rPr>
        <w:object w:dxaOrig="3080" w:dyaOrig="380">
          <v:shape id="_x0000_i1107" type="#_x0000_t75" style="width:154pt;height:19pt" o:ole="">
            <v:imagedata r:id="rId170" o:title=""/>
          </v:shape>
          <o:OLEObject Type="Embed" ProgID="Equation.DSMT4" ShapeID="_x0000_i1107" DrawAspect="Content" ObjectID="_1457959164" r:id="rId171"/>
        </w:object>
      </w:r>
      <w:r>
        <w:tab/>
      </w:r>
      <w:r>
        <w:tab/>
        <w:t>8.</w:t>
      </w:r>
      <w:r>
        <w:tab/>
      </w:r>
      <w:r w:rsidRPr="007A2E6F">
        <w:rPr>
          <w:position w:val="-10"/>
        </w:rPr>
        <w:object w:dxaOrig="1760" w:dyaOrig="380">
          <v:shape id="_x0000_i1108" type="#_x0000_t75" style="width:88pt;height:19pt" o:ole="">
            <v:imagedata r:id="rId172" o:title=""/>
          </v:shape>
          <o:OLEObject Type="Embed" ProgID="Equation.DSMT4" ShapeID="_x0000_i1108" DrawAspect="Content" ObjectID="_1457959165" r:id="rId173"/>
        </w:object>
      </w:r>
    </w:p>
    <w:p w:rsidR="009131B5" w:rsidRDefault="009131B5" w:rsidP="009131B5">
      <w:pPr>
        <w:pStyle w:val="CK12LessonBase"/>
      </w:pPr>
      <w:r>
        <w:t>9.</w:t>
      </w:r>
      <w:r>
        <w:tab/>
      </w:r>
      <w:r w:rsidRPr="007A2E6F">
        <w:rPr>
          <w:position w:val="-10"/>
        </w:rPr>
        <w:object w:dxaOrig="2260" w:dyaOrig="320">
          <v:shape id="_x0000_i1109" type="#_x0000_t75" style="width:113pt;height:16pt" o:ole="">
            <v:imagedata r:id="rId174" o:title=""/>
          </v:shape>
          <o:OLEObject Type="Embed" ProgID="Equation.DSMT4" ShapeID="_x0000_i1109" DrawAspect="Content" ObjectID="_1457959166" r:id="rId175"/>
        </w:object>
      </w:r>
      <w:r>
        <w:tab/>
      </w:r>
      <w:r>
        <w:tab/>
      </w:r>
      <w:r>
        <w:tab/>
        <w:t>10.</w:t>
      </w:r>
      <w:r>
        <w:tab/>
      </w:r>
      <w:r w:rsidRPr="007A2E6F">
        <w:rPr>
          <w:position w:val="-24"/>
        </w:rPr>
        <w:object w:dxaOrig="1340" w:dyaOrig="660">
          <v:shape id="_x0000_i1110" type="#_x0000_t75" style="width:67pt;height:33pt" o:ole="">
            <v:imagedata r:id="rId176" o:title=""/>
          </v:shape>
          <o:OLEObject Type="Embed" ProgID="Equation.DSMT4" ShapeID="_x0000_i1110" DrawAspect="Content" ObjectID="_1457959167" r:id="rId177"/>
        </w:object>
      </w:r>
    </w:p>
    <w:p w:rsidR="009131B5" w:rsidRDefault="009131B5" w:rsidP="009131B5">
      <w:pPr>
        <w:pStyle w:val="CK12LessonBase"/>
      </w:pPr>
      <w:r>
        <w:t>11.</w:t>
      </w:r>
      <w:r>
        <w:tab/>
      </w:r>
      <w:r w:rsidRPr="007A2E6F">
        <w:rPr>
          <w:position w:val="-6"/>
        </w:rPr>
        <w:object w:dxaOrig="1400" w:dyaOrig="279">
          <v:shape id="_x0000_i1111" type="#_x0000_t75" style="width:70pt;height:14pt" o:ole="">
            <v:imagedata r:id="rId178" o:title=""/>
          </v:shape>
          <o:OLEObject Type="Embed" ProgID="Equation.DSMT4" ShapeID="_x0000_i1111" DrawAspect="Content" ObjectID="_1457959168" r:id="rId179"/>
        </w:object>
      </w:r>
      <w:r>
        <w:tab/>
      </w:r>
      <w:r>
        <w:tab/>
      </w:r>
      <w:r>
        <w:tab/>
      </w:r>
      <w:r>
        <w:tab/>
      </w:r>
      <w:r>
        <w:tab/>
        <w:t>12.</w:t>
      </w:r>
      <w:r>
        <w:tab/>
      </w:r>
      <w:r w:rsidRPr="007A2E6F">
        <w:rPr>
          <w:position w:val="-8"/>
        </w:rPr>
        <w:object w:dxaOrig="1280" w:dyaOrig="300">
          <v:shape id="_x0000_i1112" type="#_x0000_t75" style="width:64pt;height:15pt" o:ole="">
            <v:imagedata r:id="rId180" o:title=""/>
          </v:shape>
          <o:OLEObject Type="Embed" ProgID="Equation.DSMT4" ShapeID="_x0000_i1112" DrawAspect="Content" ObjectID="_1457959169" r:id="rId181"/>
        </w:object>
      </w:r>
    </w:p>
    <w:p w:rsidR="009131B5" w:rsidRDefault="009131B5" w:rsidP="009131B5">
      <w:pPr>
        <w:pStyle w:val="CK12LessonBase"/>
      </w:pPr>
      <w:r>
        <w:t>13.</w:t>
      </w:r>
      <w:r>
        <w:tab/>
      </w:r>
      <w:r w:rsidRPr="007A2E6F">
        <w:rPr>
          <w:position w:val="-8"/>
        </w:rPr>
        <w:object w:dxaOrig="2400" w:dyaOrig="300">
          <v:shape id="_x0000_i1113" type="#_x0000_t75" style="width:120pt;height:15pt" o:ole="">
            <v:imagedata r:id="rId182" o:title=""/>
          </v:shape>
          <o:OLEObject Type="Embed" ProgID="Equation.DSMT4" ShapeID="_x0000_i1113" DrawAspect="Content" ObjectID="_1457959170" r:id="rId183"/>
        </w:object>
      </w:r>
      <w:r>
        <w:tab/>
      </w:r>
      <w:r>
        <w:tab/>
      </w:r>
      <w:r>
        <w:tab/>
        <w:t>14.</w:t>
      </w:r>
      <w:r>
        <w:tab/>
      </w:r>
      <w:r w:rsidRPr="007A2E6F">
        <w:rPr>
          <w:position w:val="-8"/>
        </w:rPr>
        <w:object w:dxaOrig="1680" w:dyaOrig="300">
          <v:shape id="_x0000_i1114" type="#_x0000_t75" style="width:84pt;height:15pt" o:ole="">
            <v:imagedata r:id="rId184" o:title=""/>
          </v:shape>
          <o:OLEObject Type="Embed" ProgID="Equation.DSMT4" ShapeID="_x0000_i1114" DrawAspect="Content" ObjectID="_1457959171" r:id="rId185"/>
        </w:object>
      </w:r>
    </w:p>
    <w:p w:rsidR="009131B5" w:rsidRPr="00EC4B7E" w:rsidRDefault="009131B5" w:rsidP="009131B5">
      <w:pPr>
        <w:pStyle w:val="CK12SectionTitle"/>
      </w:pPr>
      <w:r>
        <w:t>Factoring Polynomials in Quadratic Form</w:t>
      </w:r>
    </w:p>
    <w:p w:rsidR="009131B5" w:rsidRDefault="009131B5" w:rsidP="009131B5">
      <w:pPr>
        <w:pStyle w:val="CK12LessonBase"/>
      </w:pPr>
      <w:r>
        <w:t>1.</w:t>
      </w:r>
      <w:r>
        <w:tab/>
      </w:r>
      <w:r w:rsidRPr="00E01E3E">
        <w:rPr>
          <w:position w:val="-10"/>
        </w:rPr>
        <w:object w:dxaOrig="2220" w:dyaOrig="380">
          <v:shape id="_x0000_i1115" type="#_x0000_t75" style="width:111pt;height:19pt" o:ole="">
            <v:imagedata r:id="rId186" o:title=""/>
          </v:shape>
          <o:OLEObject Type="Embed" ProgID="Equation.DSMT4" ShapeID="_x0000_i1115" DrawAspect="Content" ObjectID="_1457959172" r:id="rId187"/>
        </w:object>
      </w:r>
      <w:r>
        <w:tab/>
        <w:t>2.</w:t>
      </w:r>
      <w:r>
        <w:tab/>
      </w:r>
      <w:r w:rsidRPr="00E01E3E">
        <w:rPr>
          <w:position w:val="-10"/>
        </w:rPr>
        <w:object w:dxaOrig="2220" w:dyaOrig="380">
          <v:shape id="_x0000_i1116" type="#_x0000_t75" style="width:111pt;height:19pt" o:ole="">
            <v:imagedata r:id="rId188" o:title=""/>
          </v:shape>
          <o:OLEObject Type="Embed" ProgID="Equation.DSMT4" ShapeID="_x0000_i1116" DrawAspect="Content" ObjectID="_1457959173" r:id="rId189"/>
        </w:object>
      </w:r>
      <w:r>
        <w:tab/>
        <w:t>3.</w:t>
      </w:r>
      <w:r>
        <w:tab/>
      </w:r>
      <w:r w:rsidRPr="00E01E3E">
        <w:rPr>
          <w:position w:val="-10"/>
        </w:rPr>
        <w:object w:dxaOrig="1760" w:dyaOrig="380">
          <v:shape id="_x0000_i1117" type="#_x0000_t75" style="width:88pt;height:19pt" o:ole="">
            <v:imagedata r:id="rId190" o:title=""/>
          </v:shape>
          <o:OLEObject Type="Embed" ProgID="Equation.DSMT4" ShapeID="_x0000_i1117" DrawAspect="Content" ObjectID="_1457959174" r:id="rId191"/>
        </w:object>
      </w:r>
      <w:r>
        <w:tab/>
      </w:r>
      <w:r>
        <w:tab/>
      </w:r>
    </w:p>
    <w:p w:rsidR="009131B5" w:rsidRDefault="009131B5" w:rsidP="009131B5">
      <w:pPr>
        <w:pStyle w:val="CK12LessonBase"/>
      </w:pPr>
      <w:r>
        <w:t>4.</w:t>
      </w:r>
      <w:r>
        <w:tab/>
      </w:r>
      <w:r w:rsidRPr="00E01E3E">
        <w:rPr>
          <w:position w:val="-10"/>
        </w:rPr>
        <w:object w:dxaOrig="1880" w:dyaOrig="380">
          <v:shape id="_x0000_i1118" type="#_x0000_t75" style="width:94pt;height:19pt" o:ole="">
            <v:imagedata r:id="rId192" o:title=""/>
          </v:shape>
          <o:OLEObject Type="Embed" ProgID="Equation.DSMT4" ShapeID="_x0000_i1118" DrawAspect="Content" ObjectID="_1457959175" r:id="rId193"/>
        </w:object>
      </w:r>
      <w:r>
        <w:tab/>
      </w:r>
      <w:r>
        <w:tab/>
        <w:t>5.</w:t>
      </w:r>
      <w:r>
        <w:tab/>
      </w:r>
      <w:r w:rsidRPr="00E01E3E">
        <w:rPr>
          <w:position w:val="-10"/>
        </w:rPr>
        <w:object w:dxaOrig="2240" w:dyaOrig="380">
          <v:shape id="_x0000_i1119" type="#_x0000_t75" style="width:112pt;height:19pt" o:ole="">
            <v:imagedata r:id="rId194" o:title=""/>
          </v:shape>
          <o:OLEObject Type="Embed" ProgID="Equation.DSMT4" ShapeID="_x0000_i1119" DrawAspect="Content" ObjectID="_1457959176" r:id="rId195"/>
        </w:object>
      </w:r>
      <w:r>
        <w:tab/>
        <w:t>6.</w:t>
      </w:r>
      <w:r>
        <w:tab/>
      </w:r>
      <w:r w:rsidRPr="00E01E3E">
        <w:rPr>
          <w:position w:val="-10"/>
        </w:rPr>
        <w:object w:dxaOrig="2600" w:dyaOrig="380">
          <v:shape id="_x0000_i1120" type="#_x0000_t75" style="width:130pt;height:19pt" o:ole="">
            <v:imagedata r:id="rId196" o:title=""/>
          </v:shape>
          <o:OLEObject Type="Embed" ProgID="Equation.DSMT4" ShapeID="_x0000_i1120" DrawAspect="Content" ObjectID="_1457959177" r:id="rId197"/>
        </w:object>
      </w:r>
    </w:p>
    <w:p w:rsidR="009131B5" w:rsidRDefault="009131B5" w:rsidP="009131B5">
      <w:pPr>
        <w:pStyle w:val="CK12LessonBase"/>
      </w:pPr>
      <w:r>
        <w:t>7.</w:t>
      </w:r>
      <w:r>
        <w:tab/>
      </w:r>
      <w:r w:rsidRPr="00E01E3E">
        <w:rPr>
          <w:position w:val="-10"/>
        </w:rPr>
        <w:object w:dxaOrig="2020" w:dyaOrig="380">
          <v:shape id="_x0000_i1121" type="#_x0000_t75" style="width:101pt;height:19pt" o:ole="">
            <v:imagedata r:id="rId198" o:title=""/>
          </v:shape>
          <o:OLEObject Type="Embed" ProgID="Equation.DSMT4" ShapeID="_x0000_i1121" DrawAspect="Content" ObjectID="_1457959178" r:id="rId199"/>
        </w:object>
      </w:r>
      <w:r>
        <w:tab/>
      </w:r>
      <w:r>
        <w:tab/>
        <w:t>8.</w:t>
      </w:r>
      <w:r>
        <w:tab/>
      </w:r>
      <w:r w:rsidRPr="00E01E3E">
        <w:rPr>
          <w:position w:val="-10"/>
        </w:rPr>
        <w:object w:dxaOrig="2620" w:dyaOrig="380">
          <v:shape id="_x0000_i1122" type="#_x0000_t75" style="width:130pt;height:19pt" o:ole="">
            <v:imagedata r:id="rId200" o:title=""/>
          </v:shape>
          <o:OLEObject Type="Embed" ProgID="Equation.DSMT4" ShapeID="_x0000_i1122" DrawAspect="Content" ObjectID="_1457959179" r:id="rId201"/>
        </w:object>
      </w:r>
      <w:r>
        <w:tab/>
        <w:t>9.</w:t>
      </w:r>
      <w:r>
        <w:tab/>
      </w:r>
      <w:r w:rsidRPr="00C7488B">
        <w:rPr>
          <w:position w:val="-10"/>
        </w:rPr>
        <w:object w:dxaOrig="2700" w:dyaOrig="380">
          <v:shape id="_x0000_i1123" type="#_x0000_t75" style="width:134pt;height:19pt" o:ole="">
            <v:imagedata r:id="rId202" o:title=""/>
          </v:shape>
          <o:OLEObject Type="Embed" ProgID="Equation.DSMT4" ShapeID="_x0000_i1123" DrawAspect="Content" ObjectID="_1457959180" r:id="rId203"/>
        </w:object>
      </w:r>
    </w:p>
    <w:p w:rsidR="009131B5" w:rsidRDefault="009131B5" w:rsidP="009131B5">
      <w:pPr>
        <w:pStyle w:val="CK12LessonBase"/>
      </w:pPr>
      <w:r>
        <w:t>10.</w:t>
      </w:r>
      <w:r>
        <w:tab/>
      </w:r>
      <w:proofErr w:type="gramStart"/>
      <w:r>
        <w:t>x</w:t>
      </w:r>
      <w:proofErr w:type="gramEnd"/>
      <w:r>
        <w:t xml:space="preserve"> = 2, -2</w:t>
      </w:r>
      <w:r>
        <w:tab/>
      </w:r>
      <w:r>
        <w:tab/>
      </w:r>
      <w:r>
        <w:tab/>
        <w:t>11.</w:t>
      </w:r>
      <w:r>
        <w:tab/>
        <w:t xml:space="preserve">x = </w:t>
      </w:r>
      <w:r w:rsidRPr="00C7488B">
        <w:rPr>
          <w:position w:val="-24"/>
        </w:rPr>
        <w:object w:dxaOrig="580" w:dyaOrig="700">
          <v:shape id="_x0000_i1124" type="#_x0000_t75" style="width:29pt;height:35pt" o:ole="">
            <v:imagedata r:id="rId204" o:title=""/>
          </v:shape>
          <o:OLEObject Type="Embed" ProgID="Equation.DSMT4" ShapeID="_x0000_i1124" DrawAspect="Content" ObjectID="_1457959181" r:id="rId205"/>
        </w:object>
      </w:r>
      <w:r>
        <w:tab/>
      </w:r>
      <w:r>
        <w:tab/>
      </w:r>
      <w:r>
        <w:tab/>
        <w:t>12.</w:t>
      </w:r>
      <w:r>
        <w:tab/>
        <w:t>x = 0</w:t>
      </w:r>
    </w:p>
    <w:p w:rsidR="009131B5" w:rsidRPr="00EC4B7E" w:rsidRDefault="009131B5" w:rsidP="009131B5">
      <w:pPr>
        <w:pStyle w:val="CK12ChapterTitle"/>
      </w:pPr>
      <w:r>
        <w:t>Dividing Polynomials</w:t>
      </w:r>
    </w:p>
    <w:p w:rsidR="009131B5" w:rsidRDefault="009131B5" w:rsidP="009131B5">
      <w:pPr>
        <w:pStyle w:val="CK12SubsectionTitle"/>
      </w:pPr>
      <w:r w:rsidRPr="00EC4B7E">
        <w:t>Review Queue</w:t>
      </w:r>
      <w:r>
        <w:t xml:space="preserve"> Answers</w:t>
      </w:r>
    </w:p>
    <w:p w:rsidR="009131B5" w:rsidRPr="00393906" w:rsidRDefault="009131B5" w:rsidP="009131B5">
      <w:pPr>
        <w:pStyle w:val="CK12LessonBase"/>
      </w:pPr>
      <w:r>
        <w:t>1.</w:t>
      </w:r>
      <w:r>
        <w:tab/>
        <w:t>15</w:t>
      </w:r>
      <w:r>
        <w:tab/>
      </w:r>
      <w:r>
        <w:tab/>
      </w:r>
      <w:r>
        <w:tab/>
        <w:t>2.</w:t>
      </w:r>
      <w:r>
        <w:tab/>
      </w:r>
      <w:proofErr w:type="gramStart"/>
      <w:r>
        <w:t>84</w:t>
      </w:r>
      <w:r>
        <w:tab/>
      </w:r>
      <w:r>
        <w:tab/>
        <w:t>3.</w:t>
      </w:r>
      <w:proofErr w:type="gramEnd"/>
      <w:r>
        <w:tab/>
      </w:r>
      <w:proofErr w:type="gramStart"/>
      <w:r>
        <w:t>165</w:t>
      </w:r>
      <w:r>
        <w:tab/>
      </w:r>
      <w:r>
        <w:tab/>
      </w:r>
      <w:r>
        <w:tab/>
        <w:t>4.</w:t>
      </w:r>
      <w:proofErr w:type="gramEnd"/>
      <w:r>
        <w:tab/>
        <w:t>423</w:t>
      </w:r>
    </w:p>
    <w:p w:rsidR="009131B5" w:rsidRPr="00EC4B7E" w:rsidRDefault="009131B5" w:rsidP="009131B5">
      <w:pPr>
        <w:pStyle w:val="CK12SectionTitle"/>
      </w:pPr>
      <w:r>
        <w:t>Long Division</w:t>
      </w:r>
    </w:p>
    <w:p w:rsidR="009131B5" w:rsidRDefault="009131B5" w:rsidP="009131B5">
      <w:pPr>
        <w:pStyle w:val="CK12LessonBase"/>
      </w:pPr>
      <w:r>
        <w:t>1.</w:t>
      </w:r>
      <w:r>
        <w:tab/>
      </w:r>
      <w:r w:rsidRPr="007C1F13">
        <w:rPr>
          <w:position w:val="-24"/>
        </w:rPr>
        <w:object w:dxaOrig="2140" w:dyaOrig="660">
          <v:shape id="_x0000_i1125" type="#_x0000_t75" style="width:106pt;height:33pt" o:ole="">
            <v:imagedata r:id="rId206" o:title=""/>
          </v:shape>
          <o:OLEObject Type="Embed" ProgID="Equation.DSMT4" ShapeID="_x0000_i1125" DrawAspect="Content" ObjectID="_1457959182" r:id="rId207"/>
        </w:object>
      </w:r>
      <w:r>
        <w:tab/>
      </w:r>
      <w:r>
        <w:tab/>
      </w:r>
      <w:r>
        <w:tab/>
      </w:r>
      <w:r>
        <w:tab/>
        <w:t>2.</w:t>
      </w:r>
      <w:r>
        <w:tab/>
      </w:r>
      <w:r w:rsidRPr="007C1F13">
        <w:rPr>
          <w:position w:val="-24"/>
        </w:rPr>
        <w:object w:dxaOrig="2720" w:dyaOrig="660">
          <v:shape id="_x0000_i1126" type="#_x0000_t75" style="width:136pt;height:33pt" o:ole="">
            <v:imagedata r:id="rId208" o:title=""/>
          </v:shape>
          <o:OLEObject Type="Embed" ProgID="Equation.DSMT4" ShapeID="_x0000_i1126" DrawAspect="Content" ObjectID="_1457959183" r:id="rId209"/>
        </w:object>
      </w:r>
    </w:p>
    <w:p w:rsidR="009131B5" w:rsidRDefault="009131B5" w:rsidP="009131B5">
      <w:pPr>
        <w:pStyle w:val="CK12LessonBase"/>
      </w:pPr>
      <w:r>
        <w:t>3.</w:t>
      </w:r>
      <w:r>
        <w:tab/>
      </w:r>
      <w:r w:rsidRPr="007C1F13">
        <w:rPr>
          <w:position w:val="-26"/>
        </w:rPr>
        <w:object w:dxaOrig="2260" w:dyaOrig="680">
          <v:shape id="_x0000_i1127" type="#_x0000_t75" style="width:113pt;height:34pt" o:ole="">
            <v:imagedata r:id="rId210" o:title=""/>
          </v:shape>
          <o:OLEObject Type="Embed" ProgID="Equation.DSMT4" ShapeID="_x0000_i1127" DrawAspect="Content" ObjectID="_1457959184" r:id="rId211"/>
        </w:object>
      </w:r>
      <w:r>
        <w:tab/>
      </w:r>
      <w:r>
        <w:tab/>
      </w:r>
      <w:r>
        <w:tab/>
        <w:t>4.</w:t>
      </w:r>
      <w:r>
        <w:tab/>
      </w:r>
      <w:r w:rsidRPr="007C1F13">
        <w:rPr>
          <w:position w:val="-24"/>
        </w:rPr>
        <w:object w:dxaOrig="2120" w:dyaOrig="660">
          <v:shape id="_x0000_i1128" type="#_x0000_t75" style="width:106pt;height:33pt" o:ole="">
            <v:imagedata r:id="rId212" o:title=""/>
          </v:shape>
          <o:OLEObject Type="Embed" ProgID="Equation.DSMT4" ShapeID="_x0000_i1128" DrawAspect="Content" ObjectID="_1457959185" r:id="rId213"/>
        </w:object>
      </w:r>
    </w:p>
    <w:p w:rsidR="009131B5" w:rsidRDefault="009131B5" w:rsidP="009131B5">
      <w:pPr>
        <w:pStyle w:val="CK12LessonBase"/>
      </w:pPr>
      <w:r>
        <w:t>5.</w:t>
      </w:r>
      <w:r>
        <w:tab/>
      </w:r>
      <w:r w:rsidRPr="007C1F13">
        <w:rPr>
          <w:position w:val="-6"/>
        </w:rPr>
        <w:object w:dxaOrig="1860" w:dyaOrig="340">
          <v:shape id="_x0000_i1129" type="#_x0000_t75" style="width:92pt;height:17pt" o:ole="">
            <v:imagedata r:id="rId214" o:title=""/>
          </v:shape>
          <o:OLEObject Type="Embed" ProgID="Equation.DSMT4" ShapeID="_x0000_i1129" DrawAspect="Content" ObjectID="_1457959186" r:id="rId215"/>
        </w:object>
      </w:r>
      <w:r>
        <w:tab/>
      </w:r>
      <w:r>
        <w:tab/>
      </w:r>
      <w:r>
        <w:tab/>
      </w:r>
      <w:r>
        <w:tab/>
        <w:t>6.</w:t>
      </w:r>
      <w:r>
        <w:tab/>
      </w:r>
      <w:r w:rsidRPr="007C1F13">
        <w:rPr>
          <w:position w:val="-26"/>
        </w:rPr>
        <w:object w:dxaOrig="2140" w:dyaOrig="680">
          <v:shape id="_x0000_i1130" type="#_x0000_t75" style="width:106pt;height:34pt" o:ole="">
            <v:imagedata r:id="rId216" o:title=""/>
          </v:shape>
          <o:OLEObject Type="Embed" ProgID="Equation.DSMT4" ShapeID="_x0000_i1130" DrawAspect="Content" ObjectID="_1457959187" r:id="rId217"/>
        </w:object>
      </w:r>
    </w:p>
    <w:p w:rsidR="009131B5" w:rsidRDefault="009131B5" w:rsidP="009131B5">
      <w:pPr>
        <w:pStyle w:val="CK12LessonBase"/>
      </w:pPr>
      <w:r>
        <w:t>7.</w:t>
      </w:r>
      <w:r>
        <w:tab/>
        <w:t>1, -3, and -5</w:t>
      </w:r>
      <w:r>
        <w:tab/>
      </w:r>
      <w:r>
        <w:tab/>
      </w:r>
      <w:r>
        <w:tab/>
      </w:r>
      <w:r>
        <w:tab/>
      </w:r>
      <w:r>
        <w:tab/>
        <w:t>8.</w:t>
      </w:r>
      <w:r>
        <w:tab/>
        <w:t>6</w:t>
      </w:r>
      <w:proofErr w:type="gramStart"/>
      <w:r>
        <w:t xml:space="preserve">, </w:t>
      </w:r>
      <w:proofErr w:type="gramEnd"/>
      <w:r w:rsidRPr="007C1F13">
        <w:rPr>
          <w:position w:val="-24"/>
        </w:rPr>
        <w:object w:dxaOrig="220" w:dyaOrig="660">
          <v:shape id="_x0000_i1131" type="#_x0000_t75" style="width:11pt;height:33pt" o:ole="">
            <v:imagedata r:id="rId218" o:title=""/>
          </v:shape>
          <o:OLEObject Type="Embed" ProgID="Equation.DSMT4" ShapeID="_x0000_i1131" DrawAspect="Content" ObjectID="_1457959188" r:id="rId219"/>
        </w:object>
      </w:r>
      <w:r>
        <w:t xml:space="preserve">, and </w:t>
      </w:r>
      <w:r w:rsidRPr="007C1F13">
        <w:rPr>
          <w:position w:val="-24"/>
        </w:rPr>
        <w:object w:dxaOrig="380" w:dyaOrig="660">
          <v:shape id="_x0000_i1132" type="#_x0000_t75" style="width:19pt;height:33pt" o:ole="">
            <v:imagedata r:id="rId220" o:title=""/>
          </v:shape>
          <o:OLEObject Type="Embed" ProgID="Equation.DSMT4" ShapeID="_x0000_i1132" DrawAspect="Content" ObjectID="_1457959189" r:id="rId221"/>
        </w:object>
      </w:r>
    </w:p>
    <w:p w:rsidR="009131B5" w:rsidRDefault="009131B5" w:rsidP="009131B5">
      <w:pPr>
        <w:pStyle w:val="CK12LessonBase"/>
      </w:pPr>
      <w:r>
        <w:lastRenderedPageBreak/>
        <w:t>9.</w:t>
      </w:r>
      <w:r>
        <w:tab/>
      </w:r>
      <w:r w:rsidRPr="007C1F13">
        <w:rPr>
          <w:position w:val="-6"/>
        </w:rPr>
        <w:object w:dxaOrig="2120" w:dyaOrig="340">
          <v:shape id="_x0000_i1133" type="#_x0000_t75" style="width:106pt;height:17pt" o:ole="">
            <v:imagedata r:id="rId222" o:title=""/>
          </v:shape>
          <o:OLEObject Type="Embed" ProgID="Equation.DSMT4" ShapeID="_x0000_i1133" DrawAspect="Content" ObjectID="_1457959190" r:id="rId223"/>
        </w:object>
      </w:r>
      <w:r>
        <w:tab/>
      </w:r>
    </w:p>
    <w:p w:rsidR="009131B5" w:rsidRPr="00375DB1" w:rsidRDefault="009131B5" w:rsidP="009131B5">
      <w:pPr>
        <w:pStyle w:val="CK12LessonBase"/>
      </w:pPr>
      <w:r>
        <w:t>10.</w:t>
      </w:r>
      <w:r>
        <w:tab/>
        <w:t xml:space="preserve">Any polynomial with the </w:t>
      </w:r>
      <w:proofErr w:type="gramStart"/>
      <w:r>
        <w:t xml:space="preserve">form </w:t>
      </w:r>
      <w:proofErr w:type="gramEnd"/>
      <w:r w:rsidRPr="007C1F13">
        <w:rPr>
          <w:position w:val="-10"/>
        </w:rPr>
        <w:object w:dxaOrig="3159" w:dyaOrig="380">
          <v:shape id="_x0000_i1134" type="#_x0000_t75" style="width:158pt;height:19pt" o:ole="">
            <v:imagedata r:id="rId224" o:title=""/>
          </v:shape>
          <o:OLEObject Type="Embed" ProgID="Equation.DSMT4" ShapeID="_x0000_i1134" DrawAspect="Content" ObjectID="_1457959191" r:id="rId225"/>
        </w:object>
      </w:r>
      <w:r>
        <w:t xml:space="preserve">, such that </w:t>
      </w:r>
      <w:r w:rsidRPr="007C1F13">
        <w:rPr>
          <w:i/>
        </w:rPr>
        <w:t>a</w:t>
      </w:r>
      <w:r>
        <w:t xml:space="preserve"> is an integer.  </w:t>
      </w:r>
    </w:p>
    <w:p w:rsidR="009131B5" w:rsidRPr="00EC4B7E" w:rsidRDefault="009131B5" w:rsidP="009131B5">
      <w:pPr>
        <w:pStyle w:val="CK12SectionTitle"/>
      </w:pPr>
      <w:r>
        <w:t>Synthetic Division</w:t>
      </w:r>
    </w:p>
    <w:p w:rsidR="009131B5" w:rsidRDefault="009131B5" w:rsidP="009131B5">
      <w:pPr>
        <w:pStyle w:val="CK12LessonBase"/>
      </w:pPr>
      <w:r>
        <w:t>1.</w:t>
      </w:r>
      <w:r>
        <w:tab/>
      </w:r>
      <w:r w:rsidRPr="00873ABD">
        <w:rPr>
          <w:position w:val="-24"/>
        </w:rPr>
        <w:object w:dxaOrig="1900" w:dyaOrig="660">
          <v:shape id="_x0000_i1135" type="#_x0000_t75" style="width:95pt;height:33pt" o:ole="">
            <v:imagedata r:id="rId226" o:title=""/>
          </v:shape>
          <o:OLEObject Type="Embed" ProgID="Equation.DSMT4" ShapeID="_x0000_i1135" DrawAspect="Content" ObjectID="_1457959192" r:id="rId227"/>
        </w:object>
      </w:r>
      <w:r>
        <w:tab/>
      </w:r>
      <w:r>
        <w:tab/>
      </w:r>
      <w:r>
        <w:tab/>
      </w:r>
      <w:r>
        <w:tab/>
        <w:t>2.</w:t>
      </w:r>
      <w:r>
        <w:tab/>
      </w:r>
      <w:r w:rsidRPr="00E30315">
        <w:rPr>
          <w:position w:val="-6"/>
        </w:rPr>
        <w:object w:dxaOrig="1560" w:dyaOrig="340">
          <v:shape id="_x0000_i1136" type="#_x0000_t75" style="width:77pt;height:17pt" o:ole="">
            <v:imagedata r:id="rId228" o:title=""/>
          </v:shape>
          <o:OLEObject Type="Embed" ProgID="Equation.DSMT4" ShapeID="_x0000_i1136" DrawAspect="Content" ObjectID="_1457959193" r:id="rId229"/>
        </w:object>
      </w:r>
      <w:r>
        <w:tab/>
      </w:r>
      <w:r>
        <w:tab/>
      </w:r>
    </w:p>
    <w:p w:rsidR="009131B5" w:rsidRDefault="009131B5" w:rsidP="009131B5">
      <w:pPr>
        <w:pStyle w:val="CK12LessonBase"/>
      </w:pPr>
      <w:r>
        <w:t>3.</w:t>
      </w:r>
      <w:r>
        <w:tab/>
      </w:r>
      <w:r w:rsidRPr="00E30315">
        <w:rPr>
          <w:position w:val="-24"/>
        </w:rPr>
        <w:object w:dxaOrig="1540" w:dyaOrig="660">
          <v:shape id="_x0000_i1137" type="#_x0000_t75" style="width:77pt;height:33pt" o:ole="">
            <v:imagedata r:id="rId230" o:title=""/>
          </v:shape>
          <o:OLEObject Type="Embed" ProgID="Equation.DSMT4" ShapeID="_x0000_i1137" DrawAspect="Content" ObjectID="_1457959194" r:id="rId231"/>
        </w:object>
      </w:r>
      <w:r>
        <w:tab/>
      </w:r>
      <w:r>
        <w:tab/>
      </w:r>
      <w:r>
        <w:tab/>
      </w:r>
      <w:r>
        <w:tab/>
        <w:t>4.</w:t>
      </w:r>
      <w:r>
        <w:tab/>
      </w:r>
      <w:r w:rsidRPr="00E30315">
        <w:rPr>
          <w:position w:val="-24"/>
        </w:rPr>
        <w:object w:dxaOrig="2580" w:dyaOrig="660">
          <v:shape id="_x0000_i1138" type="#_x0000_t75" style="width:129pt;height:33pt" o:ole="">
            <v:imagedata r:id="rId232" o:title=""/>
          </v:shape>
          <o:OLEObject Type="Embed" ProgID="Equation.DSMT4" ShapeID="_x0000_i1138" DrawAspect="Content" ObjectID="_1457959195" r:id="rId233"/>
        </w:object>
      </w:r>
      <w:r>
        <w:tab/>
      </w:r>
    </w:p>
    <w:p w:rsidR="009131B5" w:rsidRDefault="009131B5" w:rsidP="009131B5">
      <w:pPr>
        <w:pStyle w:val="CK12LessonBase"/>
      </w:pPr>
      <w:r>
        <w:t>5.</w:t>
      </w:r>
      <w:r>
        <w:tab/>
      </w:r>
      <w:r w:rsidRPr="0054300C">
        <w:rPr>
          <w:position w:val="-4"/>
        </w:rPr>
        <w:object w:dxaOrig="1140" w:dyaOrig="320">
          <v:shape id="_x0000_i1139" type="#_x0000_t75" style="width:57pt;height:16pt" o:ole="">
            <v:imagedata r:id="rId234" o:title=""/>
          </v:shape>
          <o:OLEObject Type="Embed" ProgID="Equation.DSMT4" ShapeID="_x0000_i1139" DrawAspect="Content" ObjectID="_1457959196" r:id="rId235"/>
        </w:object>
      </w:r>
      <w:r>
        <w:tab/>
      </w:r>
      <w:r>
        <w:tab/>
      </w:r>
      <w:r>
        <w:tab/>
      </w:r>
      <w:r>
        <w:tab/>
      </w:r>
      <w:r>
        <w:tab/>
        <w:t>6.</w:t>
      </w:r>
      <w:r>
        <w:tab/>
      </w:r>
      <w:r w:rsidRPr="0054300C">
        <w:rPr>
          <w:position w:val="-24"/>
        </w:rPr>
        <w:object w:dxaOrig="3200" w:dyaOrig="660">
          <v:shape id="_x0000_i1140" type="#_x0000_t75" style="width:160pt;height:33pt" o:ole="">
            <v:imagedata r:id="rId236" o:title=""/>
          </v:shape>
          <o:OLEObject Type="Embed" ProgID="Equation.DSMT4" ShapeID="_x0000_i1140" DrawAspect="Content" ObjectID="_1457959197" r:id="rId237"/>
        </w:object>
      </w:r>
    </w:p>
    <w:p w:rsidR="009131B5" w:rsidRDefault="009131B5" w:rsidP="009131B5">
      <w:pPr>
        <w:pStyle w:val="CK12LessonBase"/>
      </w:pPr>
      <w:r>
        <w:t>7.</w:t>
      </w:r>
      <w:r>
        <w:tab/>
        <w:t xml:space="preserve">#2 and #5.  </w:t>
      </w:r>
      <w:proofErr w:type="gramStart"/>
      <w:r>
        <w:t>k</w:t>
      </w:r>
      <w:proofErr w:type="gramEnd"/>
      <w:r>
        <w:t xml:space="preserve"> is a zero because the remainder is zero.</w:t>
      </w:r>
    </w:p>
    <w:p w:rsidR="009131B5" w:rsidRDefault="009131B5" w:rsidP="009131B5">
      <w:pPr>
        <w:pStyle w:val="CK12LessonBase"/>
      </w:pPr>
      <w:r>
        <w:t>8.</w:t>
      </w:r>
      <w:r>
        <w:tab/>
      </w:r>
      <w:proofErr w:type="gramStart"/>
      <w:r>
        <w:t>k</w:t>
      </w:r>
      <w:proofErr w:type="gramEnd"/>
      <w:r>
        <w:t xml:space="preserve"> is a zero, (x </w:t>
      </w:r>
      <w:r>
        <w:t>–</w:t>
      </w:r>
      <w:r>
        <w:t xml:space="preserve"> k) is a factor of f(x).  </w:t>
      </w:r>
      <w:proofErr w:type="gramStart"/>
      <w:r>
        <w:t>f(</w:t>
      </w:r>
      <w:proofErr w:type="gramEnd"/>
      <w:r>
        <w:t>k) = 0 if and only if k is a zero.</w:t>
      </w:r>
    </w:p>
    <w:p w:rsidR="009131B5" w:rsidRDefault="009131B5" w:rsidP="009131B5">
      <w:pPr>
        <w:pStyle w:val="CK12LessonBase"/>
      </w:pPr>
      <w:r>
        <w:t>9.</w:t>
      </w:r>
      <w:r>
        <w:tab/>
      </w:r>
      <w:proofErr w:type="gramStart"/>
      <w:r>
        <w:t>f(</w:t>
      </w:r>
      <w:proofErr w:type="gramEnd"/>
      <w:r>
        <w:t>-2) = -14</w:t>
      </w:r>
      <w:r>
        <w:tab/>
      </w:r>
      <w:r>
        <w:tab/>
      </w:r>
      <w:r>
        <w:tab/>
      </w:r>
      <w:r>
        <w:tab/>
      </w:r>
      <w:r>
        <w:tab/>
        <w:t>10.</w:t>
      </w:r>
      <w:r>
        <w:tab/>
        <w:t xml:space="preserve">The remainder is -14, which is the same as </w:t>
      </w:r>
      <w:proofErr w:type="gramStart"/>
      <w:r>
        <w:t>f(</w:t>
      </w:r>
      <w:proofErr w:type="gramEnd"/>
      <w:r>
        <w:t>-2).</w:t>
      </w:r>
    </w:p>
    <w:p w:rsidR="009131B5" w:rsidRDefault="009131B5" w:rsidP="009131B5">
      <w:pPr>
        <w:pStyle w:val="CK12LessonBase"/>
      </w:pPr>
      <w:r>
        <w:t>11.</w:t>
      </w:r>
      <w:r>
        <w:tab/>
        <w:t>-4</w:t>
      </w:r>
      <w:proofErr w:type="gramStart"/>
      <w:r>
        <w:t xml:space="preserve">, </w:t>
      </w:r>
      <w:proofErr w:type="gramEnd"/>
      <w:r w:rsidRPr="0054300C">
        <w:rPr>
          <w:position w:val="-24"/>
        </w:rPr>
        <w:object w:dxaOrig="240" w:dyaOrig="660">
          <v:shape id="_x0000_i1141" type="#_x0000_t75" style="width:12pt;height:33pt" o:ole="">
            <v:imagedata r:id="rId238" o:title=""/>
          </v:shape>
          <o:OLEObject Type="Embed" ProgID="Equation.DSMT4" ShapeID="_x0000_i1141" DrawAspect="Content" ObjectID="_1457959198" r:id="rId239"/>
        </w:object>
      </w:r>
      <w:r>
        <w:t xml:space="preserve">, and </w:t>
      </w:r>
      <w:r w:rsidRPr="0054300C">
        <w:rPr>
          <w:position w:val="-24"/>
        </w:rPr>
        <w:object w:dxaOrig="380" w:dyaOrig="660">
          <v:shape id="_x0000_i1142" type="#_x0000_t75" style="width:19pt;height:33pt" o:ole="">
            <v:imagedata r:id="rId240" o:title=""/>
          </v:shape>
          <o:OLEObject Type="Embed" ProgID="Equation.DSMT4" ShapeID="_x0000_i1142" DrawAspect="Content" ObjectID="_1457959199" r:id="rId241"/>
        </w:object>
      </w:r>
      <w:r>
        <w:tab/>
      </w:r>
      <w:r>
        <w:tab/>
      </w:r>
      <w:r>
        <w:tab/>
      </w:r>
      <w:r>
        <w:tab/>
        <w:t>12.</w:t>
      </w:r>
      <w:r>
        <w:tab/>
        <w:t xml:space="preserve">5, </w:t>
      </w:r>
      <w:r w:rsidRPr="0054300C">
        <w:rPr>
          <w:position w:val="-6"/>
        </w:rPr>
        <w:object w:dxaOrig="520" w:dyaOrig="380">
          <v:shape id="_x0000_i1143" type="#_x0000_t75" style="width:26pt;height:19pt" o:ole="">
            <v:imagedata r:id="rId242" o:title=""/>
          </v:shape>
          <o:OLEObject Type="Embed" ProgID="Equation.DSMT4" ShapeID="_x0000_i1143" DrawAspect="Content" ObjectID="_1457959200" r:id="rId243"/>
        </w:object>
      </w:r>
    </w:p>
    <w:p w:rsidR="009131B5" w:rsidRPr="00EC4B7E" w:rsidRDefault="009131B5" w:rsidP="009131B5">
      <w:pPr>
        <w:pStyle w:val="CK12ChapterTitle"/>
      </w:pPr>
      <w:r>
        <w:t>Finding all Solutions of Polynomial Functions</w:t>
      </w:r>
    </w:p>
    <w:p w:rsidR="009131B5" w:rsidRDefault="009131B5" w:rsidP="009131B5">
      <w:pPr>
        <w:pStyle w:val="CK12SubsectionTitle"/>
      </w:pPr>
      <w:r>
        <w:t>Review Queue Answers</w:t>
      </w:r>
    </w:p>
    <w:p w:rsidR="009131B5" w:rsidRDefault="009131B5" w:rsidP="009131B5">
      <w:pPr>
        <w:pStyle w:val="CK12LessonBase"/>
      </w:pPr>
      <w:r>
        <w:t>1.</w:t>
      </w:r>
      <w:r>
        <w:tab/>
        <w:t xml:space="preserve">(2x </w:t>
      </w:r>
      <w:r>
        <w:t>–</w:t>
      </w:r>
      <w:r>
        <w:t xml:space="preserve"> 3</w:t>
      </w:r>
      <w:proofErr w:type="gramStart"/>
      <w:r>
        <w:t>)(</w:t>
      </w:r>
      <w:proofErr w:type="gramEnd"/>
      <w:r>
        <w:t>4x</w:t>
      </w:r>
      <w:r w:rsidRPr="006F6F0F">
        <w:rPr>
          <w:vertAlign w:val="superscript"/>
        </w:rPr>
        <w:t>2</w:t>
      </w:r>
      <w:r>
        <w:t xml:space="preserve"> + 6x + 9)</w:t>
      </w:r>
      <w:r>
        <w:tab/>
        <w:t>2.</w:t>
      </w:r>
      <w:r>
        <w:tab/>
        <w:t>(x + 7)(</w:t>
      </w:r>
      <w:proofErr w:type="gramStart"/>
      <w:r>
        <w:t>3x</w:t>
      </w:r>
      <w:proofErr w:type="gramEnd"/>
      <w:r>
        <w:t xml:space="preserve"> + 1)</w:t>
      </w:r>
      <w:r>
        <w:tab/>
      </w:r>
      <w:r>
        <w:tab/>
        <w:t>3.</w:t>
      </w:r>
      <w:r>
        <w:tab/>
        <w:t>(3x + 7</w:t>
      </w:r>
      <w:proofErr w:type="gramStart"/>
      <w:r>
        <w:t>)(</w:t>
      </w:r>
      <w:proofErr w:type="gramEnd"/>
      <w:r>
        <w:t>2x + 1)</w:t>
      </w:r>
    </w:p>
    <w:p w:rsidR="009131B5" w:rsidRPr="00393906" w:rsidRDefault="009131B5" w:rsidP="009131B5">
      <w:pPr>
        <w:pStyle w:val="CK12LessonBase"/>
      </w:pPr>
      <w:r>
        <w:t>4.</w:t>
      </w:r>
      <w:r>
        <w:tab/>
        <w:t>(x + 2</w:t>
      </w:r>
      <w:proofErr w:type="gramStart"/>
      <w:r>
        <w:t>)(</w:t>
      </w:r>
      <w:proofErr w:type="gramEnd"/>
      <w:r>
        <w:t xml:space="preserve">x </w:t>
      </w:r>
      <w:r>
        <w:t>–</w:t>
      </w:r>
      <w:r>
        <w:t xml:space="preserve"> 2)(x </w:t>
      </w:r>
      <w:r>
        <w:t>–</w:t>
      </w:r>
      <w:r>
        <w:t xml:space="preserve"> 9)</w:t>
      </w:r>
      <w:r>
        <w:tab/>
      </w:r>
      <w:r>
        <w:tab/>
        <w:t>5.</w:t>
      </w:r>
      <w:r>
        <w:tab/>
        <w:t>(x + 2)(x + 1)(</w:t>
      </w:r>
      <w:proofErr w:type="gramStart"/>
      <w:r>
        <w:t>x</w:t>
      </w:r>
      <w:r w:rsidRPr="006F6F0F">
        <w:rPr>
          <w:vertAlign w:val="superscript"/>
        </w:rPr>
        <w:t>2</w:t>
      </w:r>
      <w:proofErr w:type="gramEnd"/>
      <w:r>
        <w:t>–</w:t>
      </w:r>
      <w:r>
        <w:t xml:space="preserve"> x +1)</w:t>
      </w:r>
      <w:r>
        <w:tab/>
        <w:t>6.</w:t>
      </w:r>
      <w:r>
        <w:tab/>
      </w:r>
      <w:proofErr w:type="gramStart"/>
      <w:r>
        <w:t>2x(</w:t>
      </w:r>
      <w:proofErr w:type="gramEnd"/>
      <w:r>
        <w:t xml:space="preserve">3x + 4)(3x </w:t>
      </w:r>
      <w:r>
        <w:t>–</w:t>
      </w:r>
      <w:r>
        <w:t xml:space="preserve"> 4)(9x</w:t>
      </w:r>
      <w:r w:rsidRPr="006F6F0F">
        <w:rPr>
          <w:vertAlign w:val="superscript"/>
        </w:rPr>
        <w:t>2</w:t>
      </w:r>
      <w:r>
        <w:t xml:space="preserve"> + 16)</w:t>
      </w:r>
    </w:p>
    <w:p w:rsidR="009131B5" w:rsidRDefault="009131B5" w:rsidP="009131B5">
      <w:pPr>
        <w:pStyle w:val="CK12SectionTitle"/>
      </w:pPr>
      <w:r>
        <w:t>Finding Rational and Real Zeros</w:t>
      </w:r>
    </w:p>
    <w:p w:rsidR="009131B5" w:rsidRDefault="009131B5" w:rsidP="009131B5">
      <w:pPr>
        <w:pStyle w:val="CK12LessonBase"/>
      </w:pPr>
      <w:r>
        <w:t>1.</w:t>
      </w:r>
      <w:r>
        <w:tab/>
      </w:r>
      <w:r w:rsidRPr="00C665D6">
        <w:rPr>
          <w:position w:val="-8"/>
        </w:rPr>
        <w:object w:dxaOrig="2280" w:dyaOrig="300">
          <v:shape id="_x0000_i1144" type="#_x0000_t75" style="width:114pt;height:15pt" o:ole="">
            <v:imagedata r:id="rId244" o:title=""/>
          </v:shape>
          <o:OLEObject Type="Embed" ProgID="Equation.DSMT4" ShapeID="_x0000_i1144" DrawAspect="Content" ObjectID="_1457959201" r:id="rId245"/>
        </w:object>
      </w:r>
      <w:r>
        <w:tab/>
      </w:r>
      <w:r>
        <w:tab/>
      </w:r>
      <w:r>
        <w:tab/>
        <w:t>2.</w:t>
      </w:r>
      <w:r>
        <w:tab/>
      </w:r>
      <w:r w:rsidRPr="00C665D6">
        <w:rPr>
          <w:position w:val="-24"/>
        </w:rPr>
        <w:object w:dxaOrig="5040" w:dyaOrig="660">
          <v:shape id="_x0000_i1145" type="#_x0000_t75" style="width:253pt;height:33pt" o:ole="">
            <v:imagedata r:id="rId246" o:title=""/>
          </v:shape>
          <o:OLEObject Type="Embed" ProgID="Equation.DSMT4" ShapeID="_x0000_i1145" DrawAspect="Content" ObjectID="_1457959202" r:id="rId247"/>
        </w:object>
      </w:r>
    </w:p>
    <w:p w:rsidR="009131B5" w:rsidRDefault="009131B5" w:rsidP="009131B5">
      <w:pPr>
        <w:pStyle w:val="CK12LessonBase"/>
      </w:pPr>
      <w:r>
        <w:t>3.</w:t>
      </w:r>
      <w:r>
        <w:tab/>
      </w:r>
      <w:r w:rsidRPr="00C665D6">
        <w:rPr>
          <w:position w:val="-24"/>
        </w:rPr>
        <w:object w:dxaOrig="1760" w:dyaOrig="660">
          <v:shape id="_x0000_i1146" type="#_x0000_t75" style="width:88pt;height:33pt" o:ole="">
            <v:imagedata r:id="rId248" o:title=""/>
          </v:shape>
          <o:OLEObject Type="Embed" ProgID="Equation.DSMT4" ShapeID="_x0000_i1146" DrawAspect="Content" ObjectID="_1457959203" r:id="rId249"/>
        </w:object>
      </w:r>
      <w:r>
        <w:tab/>
      </w:r>
      <w:r>
        <w:tab/>
      </w:r>
      <w:r>
        <w:tab/>
      </w:r>
      <w:r>
        <w:tab/>
        <w:t>4.</w:t>
      </w:r>
      <w:r>
        <w:tab/>
      </w:r>
      <w:r w:rsidRPr="00C665D6">
        <w:rPr>
          <w:position w:val="-8"/>
        </w:rPr>
        <w:object w:dxaOrig="999" w:dyaOrig="300">
          <v:shape id="_x0000_i1147" type="#_x0000_t75" style="width:50pt;height:15pt" o:ole="">
            <v:imagedata r:id="rId250" o:title=""/>
          </v:shape>
          <o:OLEObject Type="Embed" ProgID="Equation.DSMT4" ShapeID="_x0000_i1147" DrawAspect="Content" ObjectID="_1457959204" r:id="rId251"/>
        </w:object>
      </w:r>
    </w:p>
    <w:p w:rsidR="009131B5" w:rsidRDefault="009131B5" w:rsidP="009131B5">
      <w:pPr>
        <w:pStyle w:val="CK12LessonBase"/>
      </w:pPr>
      <w:r>
        <w:t>5.</w:t>
      </w:r>
      <w:r>
        <w:tab/>
      </w:r>
      <w:r w:rsidRPr="00C665D6">
        <w:rPr>
          <w:position w:val="-24"/>
        </w:rPr>
        <w:object w:dxaOrig="680" w:dyaOrig="660">
          <v:shape id="_x0000_i1148" type="#_x0000_t75" style="width:34pt;height:33pt" o:ole="">
            <v:imagedata r:id="rId252" o:title=""/>
          </v:shape>
          <o:OLEObject Type="Embed" ProgID="Equation.DSMT4" ShapeID="_x0000_i1148" DrawAspect="Content" ObjectID="_1457959205" r:id="rId253"/>
        </w:object>
      </w:r>
      <w:r>
        <w:tab/>
      </w:r>
      <w:r>
        <w:tab/>
      </w:r>
      <w:r>
        <w:tab/>
      </w:r>
      <w:r>
        <w:tab/>
        <w:t>6.</w:t>
      </w:r>
      <w:r>
        <w:tab/>
      </w:r>
      <w:r w:rsidRPr="00C665D6">
        <w:rPr>
          <w:position w:val="-8"/>
        </w:rPr>
        <w:object w:dxaOrig="1200" w:dyaOrig="300">
          <v:shape id="_x0000_i1149" type="#_x0000_t75" style="width:60pt;height:15pt" o:ole="">
            <v:imagedata r:id="rId254" o:title=""/>
          </v:shape>
          <o:OLEObject Type="Embed" ProgID="Equation.DSMT4" ShapeID="_x0000_i1149" DrawAspect="Content" ObjectID="_1457959206" r:id="rId255"/>
        </w:object>
      </w:r>
      <w:r>
        <w:tab/>
      </w:r>
      <w:r>
        <w:tab/>
      </w:r>
      <w:r>
        <w:tab/>
        <w:t>7.</w:t>
      </w:r>
      <w:r>
        <w:tab/>
      </w:r>
      <w:r w:rsidRPr="00C665D6">
        <w:rPr>
          <w:position w:val="-24"/>
        </w:rPr>
        <w:object w:dxaOrig="859" w:dyaOrig="660">
          <v:shape id="_x0000_i1150" type="#_x0000_t75" style="width:43pt;height:33pt" o:ole="">
            <v:imagedata r:id="rId256" o:title=""/>
          </v:shape>
          <o:OLEObject Type="Embed" ProgID="Equation.DSMT4" ShapeID="_x0000_i1150" DrawAspect="Content" ObjectID="_1457959207" r:id="rId257"/>
        </w:object>
      </w:r>
    </w:p>
    <w:p w:rsidR="009131B5" w:rsidRDefault="009131B5" w:rsidP="009131B5">
      <w:pPr>
        <w:pStyle w:val="CK12LessonBase"/>
      </w:pPr>
      <w:r>
        <w:t>8.</w:t>
      </w:r>
      <w:r>
        <w:tab/>
      </w:r>
      <w:r w:rsidRPr="00924CF7">
        <w:rPr>
          <w:position w:val="-24"/>
        </w:rPr>
        <w:object w:dxaOrig="940" w:dyaOrig="660">
          <v:shape id="_x0000_i1151" type="#_x0000_t75" style="width:46pt;height:33pt" o:ole="">
            <v:imagedata r:id="rId258" o:title=""/>
          </v:shape>
          <o:OLEObject Type="Embed" ProgID="Equation.DSMT4" ShapeID="_x0000_i1151" DrawAspect="Content" ObjectID="_1457959208" r:id="rId259"/>
        </w:object>
      </w:r>
      <w:r>
        <w:tab/>
      </w:r>
      <w:r>
        <w:tab/>
      </w:r>
      <w:r>
        <w:tab/>
        <w:t>9.</w:t>
      </w:r>
      <w:r>
        <w:tab/>
      </w:r>
      <w:r w:rsidRPr="00924CF7">
        <w:rPr>
          <w:position w:val="-24"/>
        </w:rPr>
        <w:object w:dxaOrig="1060" w:dyaOrig="700">
          <v:shape id="_x0000_i1152" type="#_x0000_t75" style="width:53pt;height:35pt" o:ole="">
            <v:imagedata r:id="rId260" o:title=""/>
          </v:shape>
          <o:OLEObject Type="Embed" ProgID="Equation.DSMT4" ShapeID="_x0000_i1152" DrawAspect="Content" ObjectID="_1457959209" r:id="rId261"/>
        </w:object>
      </w:r>
      <w:r>
        <w:tab/>
      </w:r>
      <w:r>
        <w:tab/>
      </w:r>
      <w:r>
        <w:tab/>
        <w:t>10.</w:t>
      </w:r>
      <w:r>
        <w:tab/>
      </w:r>
      <w:r w:rsidRPr="00924CF7">
        <w:rPr>
          <w:position w:val="-24"/>
        </w:rPr>
        <w:object w:dxaOrig="1340" w:dyaOrig="700">
          <v:shape id="_x0000_i1153" type="#_x0000_t75" style="width:67pt;height:35pt" o:ole="">
            <v:imagedata r:id="rId262" o:title=""/>
          </v:shape>
          <o:OLEObject Type="Embed" ProgID="Equation.DSMT4" ShapeID="_x0000_i1153" DrawAspect="Content" ObjectID="_1457959210" r:id="rId263"/>
        </w:object>
      </w:r>
    </w:p>
    <w:p w:rsidR="009131B5" w:rsidRPr="00154C03" w:rsidRDefault="009131B5" w:rsidP="009131B5">
      <w:pPr>
        <w:pStyle w:val="CK12LessonBase"/>
      </w:pPr>
      <w:r>
        <w:lastRenderedPageBreak/>
        <w:t>11.</w:t>
      </w:r>
      <w:r>
        <w:tab/>
      </w:r>
      <w:r w:rsidRPr="00924CF7">
        <w:rPr>
          <w:position w:val="-8"/>
        </w:rPr>
        <w:object w:dxaOrig="1560" w:dyaOrig="400">
          <v:shape id="_x0000_i1154" type="#_x0000_t75" style="width:77pt;height:20pt" o:ole="">
            <v:imagedata r:id="rId264" o:title=""/>
          </v:shape>
          <o:OLEObject Type="Embed" ProgID="Equation.DSMT4" ShapeID="_x0000_i1154" DrawAspect="Content" ObjectID="_1457959211" r:id="rId265"/>
        </w:object>
      </w:r>
      <w:r>
        <w:tab/>
      </w:r>
      <w:r>
        <w:tab/>
        <w:t>12.</w:t>
      </w:r>
      <w:r>
        <w:tab/>
      </w:r>
      <w:r w:rsidRPr="00924CF7">
        <w:rPr>
          <w:position w:val="-24"/>
        </w:rPr>
        <w:object w:dxaOrig="700" w:dyaOrig="700">
          <v:shape id="_x0000_i1155" type="#_x0000_t75" style="width:35pt;height:35pt" o:ole="">
            <v:imagedata r:id="rId266" o:title=""/>
          </v:shape>
          <o:OLEObject Type="Embed" ProgID="Equation.DSMT4" ShapeID="_x0000_i1155" DrawAspect="Content" ObjectID="_1457959212" r:id="rId267"/>
        </w:object>
      </w:r>
      <w:r>
        <w:tab/>
        <w:t>, the other two solutions are imaginary.</w:t>
      </w:r>
    </w:p>
    <w:p w:rsidR="009131B5" w:rsidRDefault="009131B5" w:rsidP="009131B5">
      <w:pPr>
        <w:pStyle w:val="CK12SectionTitle"/>
      </w:pPr>
      <w:r>
        <w:t>Finding Imaginary Solutions</w:t>
      </w:r>
    </w:p>
    <w:p w:rsidR="009131B5" w:rsidRDefault="009131B5" w:rsidP="009131B5">
      <w:pPr>
        <w:pStyle w:val="CK12LessonBase"/>
      </w:pPr>
      <w:r>
        <w:t>1.</w:t>
      </w:r>
      <w:r>
        <w:tab/>
      </w:r>
      <w:proofErr w:type="gramStart"/>
      <w:r>
        <w:t>x</w:t>
      </w:r>
      <w:proofErr w:type="gramEnd"/>
      <w:r>
        <w:t xml:space="preserve"> = 1, -2, </w:t>
      </w:r>
      <w:r w:rsidRPr="00B364F0">
        <w:rPr>
          <w:position w:val="-8"/>
        </w:rPr>
        <w:object w:dxaOrig="639" w:dyaOrig="400">
          <v:shape id="_x0000_i1156" type="#_x0000_t75" style="width:32pt;height:20pt" o:ole="">
            <v:imagedata r:id="rId268" o:title=""/>
          </v:shape>
          <o:OLEObject Type="Embed" ProgID="Equation.DSMT4" ShapeID="_x0000_i1156" DrawAspect="Content" ObjectID="_1457959213" r:id="rId269"/>
        </w:object>
      </w:r>
      <w:r>
        <w:tab/>
      </w:r>
      <w:r>
        <w:tab/>
      </w:r>
      <w:r>
        <w:tab/>
        <w:t>2.</w:t>
      </w:r>
      <w:r>
        <w:tab/>
        <w:t xml:space="preserve">x = </w:t>
      </w:r>
      <w:r w:rsidRPr="00B364F0">
        <w:rPr>
          <w:position w:val="-24"/>
        </w:rPr>
        <w:object w:dxaOrig="760" w:dyaOrig="700">
          <v:shape id="_x0000_i1157" type="#_x0000_t75" style="width:38pt;height:35pt" o:ole="">
            <v:imagedata r:id="rId270" o:title=""/>
          </v:shape>
          <o:OLEObject Type="Embed" ProgID="Equation.DSMT4" ShapeID="_x0000_i1157" DrawAspect="Content" ObjectID="_1457959214" r:id="rId271"/>
        </w:object>
      </w:r>
      <w:r>
        <w:tab/>
      </w:r>
      <w:r>
        <w:tab/>
      </w:r>
      <w:r>
        <w:tab/>
        <w:t>3.</w:t>
      </w:r>
      <w:r>
        <w:tab/>
        <w:t xml:space="preserve">x = </w:t>
      </w:r>
      <w:r w:rsidRPr="00B364F0">
        <w:rPr>
          <w:position w:val="-24"/>
        </w:rPr>
        <w:object w:dxaOrig="1320" w:dyaOrig="700">
          <v:shape id="_x0000_i1158" type="#_x0000_t75" style="width:67pt;height:35pt" o:ole="">
            <v:imagedata r:id="rId272" o:title=""/>
          </v:shape>
          <o:OLEObject Type="Embed" ProgID="Equation.DSMT4" ShapeID="_x0000_i1158" DrawAspect="Content" ObjectID="_1457959215" r:id="rId273"/>
        </w:object>
      </w:r>
    </w:p>
    <w:p w:rsidR="009131B5" w:rsidRDefault="009131B5" w:rsidP="009131B5">
      <w:pPr>
        <w:pStyle w:val="CK12LessonBase"/>
      </w:pPr>
      <w:r>
        <w:t>4.</w:t>
      </w:r>
      <w:r>
        <w:tab/>
      </w:r>
      <w:proofErr w:type="gramStart"/>
      <w:r>
        <w:t>x</w:t>
      </w:r>
      <w:proofErr w:type="gramEnd"/>
      <w:r>
        <w:t xml:space="preserve"> = -3, </w:t>
      </w:r>
      <w:r w:rsidRPr="00B364F0">
        <w:rPr>
          <w:position w:val="-8"/>
        </w:rPr>
        <w:object w:dxaOrig="600" w:dyaOrig="400">
          <v:shape id="_x0000_i1159" type="#_x0000_t75" style="width:30pt;height:20pt" o:ole="">
            <v:imagedata r:id="rId274" o:title=""/>
          </v:shape>
          <o:OLEObject Type="Embed" ProgID="Equation.DSMT4" ShapeID="_x0000_i1159" DrawAspect="Content" ObjectID="_1457959216" r:id="rId275"/>
        </w:object>
      </w:r>
      <w:r>
        <w:tab/>
      </w:r>
      <w:r>
        <w:tab/>
      </w:r>
      <w:r>
        <w:tab/>
      </w:r>
      <w:r>
        <w:tab/>
        <w:t>5.</w:t>
      </w:r>
      <w:r>
        <w:tab/>
        <w:t xml:space="preserve">x = -2, </w:t>
      </w:r>
      <w:r w:rsidRPr="00B364F0">
        <w:rPr>
          <w:position w:val="-24"/>
        </w:rPr>
        <w:object w:dxaOrig="540" w:dyaOrig="660">
          <v:shape id="_x0000_i1160" type="#_x0000_t75" style="width:27pt;height:33pt" o:ole="">
            <v:imagedata r:id="rId276" o:title=""/>
          </v:shape>
          <o:OLEObject Type="Embed" ProgID="Equation.DSMT4" ShapeID="_x0000_i1160" DrawAspect="Content" ObjectID="_1457959217" r:id="rId277"/>
        </w:object>
      </w:r>
      <w:r>
        <w:tab/>
      </w:r>
      <w:r>
        <w:tab/>
      </w:r>
      <w:r>
        <w:tab/>
        <w:t>6.</w:t>
      </w:r>
      <w:r>
        <w:tab/>
        <w:t xml:space="preserve">x = </w:t>
      </w:r>
      <w:r w:rsidRPr="00B364F0">
        <w:rPr>
          <w:position w:val="-24"/>
        </w:rPr>
        <w:object w:dxaOrig="1320" w:dyaOrig="700">
          <v:shape id="_x0000_i1161" type="#_x0000_t75" style="width:67pt;height:35pt" o:ole="">
            <v:imagedata r:id="rId278" o:title=""/>
          </v:shape>
          <o:OLEObject Type="Embed" ProgID="Equation.DSMT4" ShapeID="_x0000_i1161" DrawAspect="Content" ObjectID="_1457959218" r:id="rId279"/>
        </w:object>
      </w:r>
    </w:p>
    <w:p w:rsidR="009131B5" w:rsidRDefault="009131B5" w:rsidP="009131B5">
      <w:pPr>
        <w:pStyle w:val="CK12LessonBase"/>
      </w:pPr>
      <w:r>
        <w:t>7.</w:t>
      </w:r>
      <w:r>
        <w:tab/>
      </w:r>
      <w:proofErr w:type="gramStart"/>
      <w:r>
        <w:t>x</w:t>
      </w:r>
      <w:proofErr w:type="gramEnd"/>
      <w:r>
        <w:t xml:space="preserve"> = 3, </w:t>
      </w:r>
      <w:r w:rsidRPr="00B364F0">
        <w:rPr>
          <w:position w:val="-24"/>
        </w:rPr>
        <w:object w:dxaOrig="780" w:dyaOrig="700">
          <v:shape id="_x0000_i1162" type="#_x0000_t75" style="width:39pt;height:35pt" o:ole="">
            <v:imagedata r:id="rId280" o:title=""/>
          </v:shape>
          <o:OLEObject Type="Embed" ProgID="Equation.DSMT4" ShapeID="_x0000_i1162" DrawAspect="Content" ObjectID="_1457959219" r:id="rId281"/>
        </w:object>
      </w:r>
      <w:r>
        <w:tab/>
      </w:r>
      <w:r>
        <w:tab/>
      </w:r>
      <w:r>
        <w:tab/>
        <w:t>8.</w:t>
      </w:r>
      <w:r>
        <w:tab/>
        <w:t>x = -5</w:t>
      </w:r>
      <w:proofErr w:type="gramStart"/>
      <w:r>
        <w:t xml:space="preserve">, </w:t>
      </w:r>
      <w:proofErr w:type="gramEnd"/>
      <w:r w:rsidRPr="00B364F0">
        <w:rPr>
          <w:position w:val="-24"/>
        </w:rPr>
        <w:object w:dxaOrig="720" w:dyaOrig="660">
          <v:shape id="_x0000_i1163" type="#_x0000_t75" style="width:37pt;height:33pt" o:ole="">
            <v:imagedata r:id="rId282" o:title=""/>
          </v:shape>
          <o:OLEObject Type="Embed" ProgID="Equation.DSMT4" ShapeID="_x0000_i1163" DrawAspect="Content" ObjectID="_1457959220" r:id="rId283"/>
        </w:object>
      </w:r>
      <w:r>
        <w:t>, 8</w:t>
      </w:r>
      <w:r>
        <w:tab/>
      </w:r>
      <w:r>
        <w:tab/>
        <w:t>9.</w:t>
      </w:r>
      <w:r>
        <w:tab/>
        <w:t xml:space="preserve">x = 1, 1, </w:t>
      </w:r>
      <w:r w:rsidRPr="00B364F0">
        <w:rPr>
          <w:position w:val="-24"/>
        </w:rPr>
        <w:object w:dxaOrig="880" w:dyaOrig="700">
          <v:shape id="_x0000_i1164" type="#_x0000_t75" style="width:44pt;height:35pt" o:ole="">
            <v:imagedata r:id="rId284" o:title=""/>
          </v:shape>
          <o:OLEObject Type="Embed" ProgID="Equation.DSMT4" ShapeID="_x0000_i1164" DrawAspect="Content" ObjectID="_1457959221" r:id="rId285"/>
        </w:object>
      </w:r>
    </w:p>
    <w:p w:rsidR="009131B5" w:rsidRDefault="009131B5" w:rsidP="009131B5">
      <w:pPr>
        <w:pStyle w:val="CK12LessonBase"/>
      </w:pPr>
      <w:r>
        <w:t>10.</w:t>
      </w:r>
      <w:r>
        <w:tab/>
      </w:r>
      <w:proofErr w:type="gramStart"/>
      <w:r>
        <w:t>x</w:t>
      </w:r>
      <w:proofErr w:type="gramEnd"/>
      <w:r>
        <w:t xml:space="preserve"> = 1, 3, </w:t>
      </w:r>
      <w:r w:rsidRPr="00B364F0">
        <w:rPr>
          <w:position w:val="-24"/>
        </w:rPr>
        <w:object w:dxaOrig="1180" w:dyaOrig="660">
          <v:shape id="_x0000_i1165" type="#_x0000_t75" style="width:59pt;height:33pt" o:ole="">
            <v:imagedata r:id="rId286" o:title=""/>
          </v:shape>
          <o:OLEObject Type="Embed" ProgID="Equation.DSMT4" ShapeID="_x0000_i1165" DrawAspect="Content" ObjectID="_1457959222" r:id="rId287"/>
        </w:object>
      </w:r>
      <w:r>
        <w:tab/>
      </w:r>
      <w:r>
        <w:tab/>
      </w:r>
      <w:r>
        <w:tab/>
        <w:t>11.</w:t>
      </w:r>
      <w:r>
        <w:tab/>
      </w:r>
      <w:r w:rsidRPr="00B364F0">
        <w:rPr>
          <w:position w:val="-4"/>
        </w:rPr>
        <w:object w:dxaOrig="1640" w:dyaOrig="320">
          <v:shape id="_x0000_i1166" type="#_x0000_t75" style="width:82pt;height:16pt" o:ole="">
            <v:imagedata r:id="rId288" o:title=""/>
          </v:shape>
          <o:OLEObject Type="Embed" ProgID="Equation.DSMT4" ShapeID="_x0000_i1166" DrawAspect="Content" ObjectID="_1457959223" r:id="rId289"/>
        </w:object>
      </w:r>
      <w:r>
        <w:tab/>
      </w:r>
      <w:r>
        <w:tab/>
        <w:t>12.</w:t>
      </w:r>
      <w:r>
        <w:tab/>
      </w:r>
      <w:r w:rsidRPr="001C2662">
        <w:rPr>
          <w:position w:val="-6"/>
        </w:rPr>
        <w:object w:dxaOrig="1880" w:dyaOrig="340">
          <v:shape id="_x0000_i1167" type="#_x0000_t75" style="width:94pt;height:17pt" o:ole="">
            <v:imagedata r:id="rId290" o:title=""/>
          </v:shape>
          <o:OLEObject Type="Embed" ProgID="Equation.DSMT4" ShapeID="_x0000_i1167" DrawAspect="Content" ObjectID="_1457959224" r:id="rId291"/>
        </w:object>
      </w:r>
    </w:p>
    <w:p w:rsidR="009131B5" w:rsidRDefault="009131B5" w:rsidP="009131B5">
      <w:pPr>
        <w:pStyle w:val="CK12LessonBase"/>
      </w:pPr>
      <w:r>
        <w:t>13.</w:t>
      </w:r>
      <w:r>
        <w:tab/>
      </w:r>
      <w:r w:rsidRPr="001C2662">
        <w:rPr>
          <w:position w:val="-6"/>
        </w:rPr>
        <w:object w:dxaOrig="2580" w:dyaOrig="340">
          <v:shape id="_x0000_i1168" type="#_x0000_t75" style="width:129pt;height:17pt" o:ole="">
            <v:imagedata r:id="rId292" o:title=""/>
          </v:shape>
          <o:OLEObject Type="Embed" ProgID="Equation.DSMT4" ShapeID="_x0000_i1168" DrawAspect="Content" ObjectID="_1457959225" r:id="rId293"/>
        </w:object>
      </w:r>
      <w:r>
        <w:tab/>
      </w:r>
      <w:r>
        <w:tab/>
        <w:t>14.</w:t>
      </w:r>
      <w:r>
        <w:tab/>
      </w:r>
      <w:r w:rsidRPr="0099166D">
        <w:rPr>
          <w:position w:val="-6"/>
        </w:rPr>
        <w:object w:dxaOrig="2980" w:dyaOrig="340">
          <v:shape id="_x0000_i1169" type="#_x0000_t75" style="width:149pt;height:17pt" o:ole="">
            <v:imagedata r:id="rId294" o:title=""/>
          </v:shape>
          <o:OLEObject Type="Embed" ProgID="Equation.DSMT4" ShapeID="_x0000_i1169" DrawAspect="Content" ObjectID="_1457959226" r:id="rId295"/>
        </w:object>
      </w:r>
    </w:p>
    <w:p w:rsidR="009131B5" w:rsidRDefault="009131B5" w:rsidP="009131B5">
      <w:pPr>
        <w:pStyle w:val="CK12LessonBase"/>
      </w:pPr>
      <w:r>
        <w:t>15.</w:t>
      </w:r>
      <w:r>
        <w:tab/>
        <w:t xml:space="preserve">Answers will vary.  </w:t>
      </w:r>
      <w:r>
        <w:tab/>
      </w:r>
      <w:r>
        <w:tab/>
      </w:r>
      <w:r>
        <w:tab/>
        <w:t>16.</w:t>
      </w:r>
      <w:r>
        <w:tab/>
        <w:t>Answers will vary.</w:t>
      </w:r>
      <w:r>
        <w:tab/>
      </w:r>
      <w:r>
        <w:tab/>
        <w:t>17.</w:t>
      </w:r>
      <w:r>
        <w:tab/>
      </w:r>
      <w:r w:rsidRPr="0099166D">
        <w:rPr>
          <w:position w:val="-8"/>
        </w:rPr>
        <w:object w:dxaOrig="1939" w:dyaOrig="400">
          <v:shape id="_x0000_i1170" type="#_x0000_t75" style="width:98pt;height:20pt" o:ole="">
            <v:imagedata r:id="rId296" o:title=""/>
          </v:shape>
          <o:OLEObject Type="Embed" ProgID="Equation.DSMT4" ShapeID="_x0000_i1170" DrawAspect="Content" ObjectID="_1457959227" r:id="rId297"/>
        </w:object>
      </w:r>
    </w:p>
    <w:p w:rsidR="009131B5" w:rsidRPr="00EC4B7E" w:rsidRDefault="009131B5" w:rsidP="009131B5">
      <w:pPr>
        <w:pStyle w:val="CK12ChapterTitle"/>
      </w:pPr>
      <w:r>
        <w:t>Analyzing the Graph of Polynomial Functions</w:t>
      </w:r>
    </w:p>
    <w:p w:rsidR="009131B5" w:rsidRDefault="009131B5" w:rsidP="009131B5">
      <w:pPr>
        <w:pStyle w:val="CK12SubsectionTitle"/>
      </w:pPr>
      <w:r>
        <w:t>Review Queue Answers</w:t>
      </w:r>
    </w:p>
    <w:p w:rsidR="009131B5" w:rsidRDefault="009131B5" w:rsidP="009131B5">
      <w:pPr>
        <w:pStyle w:val="CK12LessonBase"/>
      </w:pPr>
      <w:r>
        <w:t>1.</w:t>
      </w:r>
      <w:r>
        <w:tab/>
      </w:r>
      <w:r>
        <w:rPr>
          <w:noProof/>
        </w:rPr>
        <w:drawing>
          <wp:anchor distT="0" distB="0" distL="114300" distR="114300" simplePos="0" relativeHeight="251659264" behindDoc="0" locked="0" layoutInCell="1" allowOverlap="1" wp14:anchorId="04F2D1BB" wp14:editId="7264A5BB">
            <wp:simplePos x="0" y="0"/>
            <wp:positionH relativeFrom="column">
              <wp:posOffset>457200</wp:posOffset>
            </wp:positionH>
            <wp:positionV relativeFrom="paragraph">
              <wp:posOffset>-4445</wp:posOffset>
            </wp:positionV>
            <wp:extent cx="2929890" cy="2921000"/>
            <wp:effectExtent l="0" t="0" r="3810" b="0"/>
            <wp:wrapNone/>
            <wp:docPr id="79" name="Picture 79" descr="C:\Users\Lori Jordan\Documents\CK12 Docs\Algebra II\Algebra II Answers\Chapter 6\ans-060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C:\Users\Lori Jordan\Documents\CK12 Docs\Algebra II\Algebra II Answers\Chapter 6\ans-0607-01.png"/>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929890" cy="2921000"/>
                    </a:xfrm>
                    <a:prstGeom prst="rect">
                      <a:avLst/>
                    </a:prstGeom>
                    <a:noFill/>
                    <a:ln>
                      <a:noFill/>
                    </a:ln>
                  </pic:spPr>
                </pic:pic>
              </a:graphicData>
            </a:graphic>
          </wp:anchor>
        </w:drawing>
      </w:r>
      <w:r>
        <w:tab/>
      </w:r>
      <w:r>
        <w:tab/>
      </w:r>
      <w:r>
        <w:tab/>
      </w:r>
      <w:r>
        <w:tab/>
      </w:r>
      <w:r>
        <w:tab/>
      </w:r>
      <w:r>
        <w:tab/>
      </w:r>
      <w:r>
        <w:tab/>
      </w:r>
      <w:proofErr w:type="gramStart"/>
      <w:r>
        <w:t>m</w:t>
      </w:r>
      <w:proofErr w:type="gramEnd"/>
      <w:r>
        <w:t xml:space="preserve"> = </w:t>
      </w:r>
      <w:r w:rsidRPr="00A52EB5">
        <w:rPr>
          <w:position w:val="-24"/>
        </w:rPr>
        <w:object w:dxaOrig="240" w:dyaOrig="660">
          <v:shape id="_x0000_i1171" type="#_x0000_t75" style="width:12pt;height:33pt" o:ole="">
            <v:imagedata r:id="rId299" o:title=""/>
          </v:shape>
          <o:OLEObject Type="Embed" ProgID="Equation.DSMT4" ShapeID="_x0000_i1171" DrawAspect="Content" ObjectID="_1457959228" r:id="rId300"/>
        </w:object>
      </w:r>
      <w:r>
        <w:t xml:space="preserve">, y-intercept:  (0, -5), x-intercept:  </w:t>
      </w:r>
      <w:r w:rsidRPr="00A52EB5">
        <w:rPr>
          <w:position w:val="-32"/>
        </w:rPr>
        <w:object w:dxaOrig="800" w:dyaOrig="760">
          <v:shape id="_x0000_i1172" type="#_x0000_t75" style="width:41pt;height:38pt" o:ole="">
            <v:imagedata r:id="rId301" o:title=""/>
          </v:shape>
          <o:OLEObject Type="Embed" ProgID="Equation.DSMT4" ShapeID="_x0000_i1172" DrawAspect="Content" ObjectID="_1457959229" r:id="rId302"/>
        </w:object>
      </w:r>
    </w:p>
    <w:p w:rsidR="009131B5" w:rsidRDefault="009131B5" w:rsidP="009131B5">
      <w:pPr>
        <w:pStyle w:val="CK12LessonBase"/>
      </w:pPr>
    </w:p>
    <w:p w:rsidR="009131B5" w:rsidRDefault="009131B5" w:rsidP="009131B5">
      <w:pPr>
        <w:pStyle w:val="CK12LessonBase"/>
      </w:pPr>
    </w:p>
    <w:p w:rsidR="009131B5" w:rsidRDefault="009131B5" w:rsidP="009131B5">
      <w:pPr>
        <w:pStyle w:val="CK12LessonBase"/>
      </w:pPr>
      <w:r>
        <w:tab/>
      </w:r>
      <w:r>
        <w:tab/>
      </w:r>
      <w:r>
        <w:tab/>
      </w:r>
      <w:r>
        <w:tab/>
      </w:r>
      <w:r>
        <w:tab/>
      </w:r>
      <w:r>
        <w:tab/>
      </w:r>
      <w:r>
        <w:tab/>
      </w:r>
      <w:r>
        <w:tab/>
      </w:r>
      <w:proofErr w:type="gramStart"/>
      <w:r w:rsidRPr="00147457">
        <w:rPr>
          <w:color w:val="FF0000"/>
        </w:rPr>
        <w:t>ans-0607-0</w:t>
      </w:r>
      <w:r>
        <w:rPr>
          <w:color w:val="FF0000"/>
        </w:rPr>
        <w:t>1</w:t>
      </w:r>
      <w:proofErr w:type="gramEnd"/>
    </w:p>
    <w:p w:rsidR="009131B5" w:rsidRDefault="009131B5" w:rsidP="009131B5">
      <w:pPr>
        <w:pStyle w:val="CK12LessonBase"/>
      </w:pPr>
    </w:p>
    <w:p w:rsidR="009131B5" w:rsidRDefault="009131B5" w:rsidP="009131B5">
      <w:pPr>
        <w:pStyle w:val="CK12LessonBase"/>
      </w:pPr>
    </w:p>
    <w:p w:rsidR="009131B5" w:rsidRDefault="009131B5" w:rsidP="009131B5">
      <w:pPr>
        <w:pStyle w:val="CK12LessonBase"/>
      </w:pPr>
    </w:p>
    <w:p w:rsidR="009131B5" w:rsidRDefault="009131B5" w:rsidP="009131B5">
      <w:pPr>
        <w:pStyle w:val="CK12LessonBase"/>
      </w:pPr>
    </w:p>
    <w:p w:rsidR="009131B5" w:rsidRDefault="009131B5" w:rsidP="009131B5">
      <w:pPr>
        <w:pStyle w:val="CK12LessonBase"/>
      </w:pPr>
    </w:p>
    <w:p w:rsidR="009131B5" w:rsidRDefault="009131B5" w:rsidP="009131B5">
      <w:pPr>
        <w:pStyle w:val="CK12LessonBase"/>
      </w:pPr>
    </w:p>
    <w:p w:rsidR="009131B5" w:rsidRDefault="009131B5" w:rsidP="009131B5">
      <w:pPr>
        <w:pStyle w:val="CK12LessonBase"/>
      </w:pPr>
    </w:p>
    <w:p w:rsidR="009131B5" w:rsidRDefault="009131B5" w:rsidP="009131B5">
      <w:pPr>
        <w:pStyle w:val="CK12LessonBase"/>
      </w:pPr>
    </w:p>
    <w:p w:rsidR="009131B5" w:rsidRDefault="009131B5" w:rsidP="009131B5">
      <w:pPr>
        <w:pStyle w:val="CK12LessonBase"/>
      </w:pPr>
      <w:r>
        <w:rPr>
          <w:noProof/>
        </w:rPr>
        <w:lastRenderedPageBreak/>
        <w:drawing>
          <wp:anchor distT="0" distB="0" distL="114300" distR="114300" simplePos="0" relativeHeight="251660288" behindDoc="0" locked="0" layoutInCell="1" allowOverlap="1" wp14:anchorId="1A36FCFC" wp14:editId="4A940160">
            <wp:simplePos x="0" y="0"/>
            <wp:positionH relativeFrom="column">
              <wp:posOffset>457200</wp:posOffset>
            </wp:positionH>
            <wp:positionV relativeFrom="paragraph">
              <wp:posOffset>0</wp:posOffset>
            </wp:positionV>
            <wp:extent cx="2917190" cy="2908300"/>
            <wp:effectExtent l="0" t="0" r="0" b="6350"/>
            <wp:wrapNone/>
            <wp:docPr id="81" name="Picture 81" descr="C:\Users\Lori Jordan\Documents\CK12 Docs\Algebra II\Algebra II Answers\Chapter 6\ans-060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C:\Users\Lori Jordan\Documents\CK12 Docs\Algebra II\Algebra II Answers\Chapter 6\ans-0607-02.png"/>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917190" cy="2908300"/>
                    </a:xfrm>
                    <a:prstGeom prst="rect">
                      <a:avLst/>
                    </a:prstGeom>
                    <a:noFill/>
                    <a:ln>
                      <a:noFill/>
                    </a:ln>
                  </pic:spPr>
                </pic:pic>
              </a:graphicData>
            </a:graphic>
          </wp:anchor>
        </w:drawing>
      </w:r>
      <w:r>
        <w:t>2.</w:t>
      </w:r>
      <w:r>
        <w:tab/>
      </w:r>
      <w:r>
        <w:tab/>
      </w:r>
      <w:r>
        <w:tab/>
      </w:r>
      <w:r>
        <w:tab/>
      </w:r>
      <w:r>
        <w:tab/>
      </w:r>
      <w:r>
        <w:tab/>
      </w:r>
      <w:r>
        <w:tab/>
      </w:r>
      <w:r>
        <w:tab/>
        <w:t>x-intercepts:  (-2, 0) and (4, 0)</w:t>
      </w:r>
    </w:p>
    <w:p w:rsidR="009131B5" w:rsidRDefault="009131B5" w:rsidP="009131B5">
      <w:pPr>
        <w:pStyle w:val="CK12LessonBase"/>
      </w:pPr>
      <w:r>
        <w:tab/>
      </w:r>
      <w:r>
        <w:tab/>
      </w:r>
      <w:r>
        <w:tab/>
      </w:r>
      <w:r>
        <w:tab/>
      </w:r>
      <w:r>
        <w:tab/>
      </w:r>
      <w:r>
        <w:tab/>
      </w:r>
      <w:r>
        <w:tab/>
      </w:r>
      <w:r>
        <w:tab/>
      </w:r>
      <w:proofErr w:type="gramStart"/>
      <w:r>
        <w:t>vertex</w:t>
      </w:r>
      <w:proofErr w:type="gramEnd"/>
      <w:r>
        <w:t>:  (1, -9)</w:t>
      </w:r>
    </w:p>
    <w:p w:rsidR="009131B5" w:rsidRDefault="009131B5" w:rsidP="009131B5">
      <w:pPr>
        <w:pStyle w:val="CK12LessonBase"/>
      </w:pPr>
      <w:r>
        <w:tab/>
      </w:r>
      <w:r>
        <w:tab/>
      </w:r>
      <w:r>
        <w:tab/>
      </w:r>
      <w:r>
        <w:tab/>
      </w:r>
      <w:r>
        <w:tab/>
      </w:r>
      <w:r>
        <w:tab/>
      </w:r>
      <w:r>
        <w:tab/>
      </w:r>
      <w:r>
        <w:tab/>
      </w:r>
      <w:proofErr w:type="gramStart"/>
      <w:r>
        <w:t>y-intercept</w:t>
      </w:r>
      <w:proofErr w:type="gramEnd"/>
      <w:r>
        <w:t>:  (0, 8)</w:t>
      </w:r>
    </w:p>
    <w:p w:rsidR="009131B5" w:rsidRDefault="009131B5" w:rsidP="009131B5">
      <w:pPr>
        <w:pStyle w:val="CK12LessonBase"/>
      </w:pPr>
    </w:p>
    <w:p w:rsidR="009131B5" w:rsidRDefault="009131B5" w:rsidP="009131B5">
      <w:pPr>
        <w:pStyle w:val="CK12LessonBase"/>
      </w:pPr>
    </w:p>
    <w:p w:rsidR="009131B5" w:rsidRDefault="009131B5" w:rsidP="009131B5">
      <w:pPr>
        <w:pStyle w:val="CK12LessonBase"/>
      </w:pPr>
    </w:p>
    <w:p w:rsidR="009131B5" w:rsidRDefault="009131B5" w:rsidP="009131B5">
      <w:pPr>
        <w:pStyle w:val="CK12LessonBase"/>
      </w:pPr>
    </w:p>
    <w:p w:rsidR="009131B5" w:rsidRDefault="009131B5" w:rsidP="009131B5">
      <w:pPr>
        <w:pStyle w:val="CK12LessonBase"/>
      </w:pPr>
      <w:r>
        <w:tab/>
      </w:r>
      <w:r>
        <w:tab/>
      </w:r>
      <w:r>
        <w:tab/>
      </w:r>
      <w:r>
        <w:tab/>
      </w:r>
      <w:r>
        <w:tab/>
      </w:r>
      <w:r>
        <w:tab/>
      </w:r>
      <w:r>
        <w:tab/>
      </w:r>
      <w:r>
        <w:tab/>
      </w:r>
      <w:proofErr w:type="gramStart"/>
      <w:r w:rsidRPr="00147457">
        <w:rPr>
          <w:color w:val="FF0000"/>
        </w:rPr>
        <w:t>ans-0607-0</w:t>
      </w:r>
      <w:r>
        <w:rPr>
          <w:color w:val="FF0000"/>
        </w:rPr>
        <w:t>2</w:t>
      </w:r>
      <w:proofErr w:type="gramEnd"/>
    </w:p>
    <w:p w:rsidR="009131B5" w:rsidRDefault="009131B5" w:rsidP="009131B5">
      <w:pPr>
        <w:pStyle w:val="CK12LessonBase"/>
      </w:pPr>
    </w:p>
    <w:p w:rsidR="009131B5" w:rsidRDefault="009131B5" w:rsidP="009131B5">
      <w:pPr>
        <w:pStyle w:val="CK12LessonBase"/>
      </w:pPr>
    </w:p>
    <w:p w:rsidR="009131B5" w:rsidRDefault="009131B5" w:rsidP="009131B5">
      <w:pPr>
        <w:pStyle w:val="CK12LessonBase"/>
      </w:pPr>
      <w:r>
        <w:t>3.</w:t>
      </w:r>
      <w:r>
        <w:tab/>
        <w:t>The vertex is a maximum and (3, 41).</w:t>
      </w:r>
    </w:p>
    <w:p w:rsidR="009131B5" w:rsidRPr="00EC4B7E" w:rsidRDefault="009131B5" w:rsidP="009131B5">
      <w:pPr>
        <w:pStyle w:val="CK12SectionTitle"/>
      </w:pPr>
      <w:r>
        <w:t>Finding and Defining the Parts of a Polynomial Function Graph</w:t>
      </w:r>
    </w:p>
    <w:p w:rsidR="009131B5" w:rsidRDefault="009131B5" w:rsidP="009131B5">
      <w:pPr>
        <w:pStyle w:val="CK12LessonBase"/>
      </w:pPr>
      <w:r>
        <w:t>1.</w:t>
      </w:r>
      <w:r>
        <w:tab/>
      </w:r>
      <w:r w:rsidRPr="00147457">
        <w:rPr>
          <w:color w:val="FF0000"/>
        </w:rPr>
        <w:t>ans-0607-04</w:t>
      </w:r>
      <w:r>
        <w:tab/>
      </w:r>
      <w:r>
        <w:tab/>
      </w:r>
      <w:r>
        <w:tab/>
      </w:r>
      <w:r>
        <w:tab/>
      </w:r>
      <w:r>
        <w:tab/>
        <w:t>2.</w:t>
      </w:r>
      <w:r>
        <w:tab/>
      </w:r>
      <w:proofErr w:type="gramStart"/>
      <w:r w:rsidRPr="00147457">
        <w:rPr>
          <w:color w:val="FF0000"/>
        </w:rPr>
        <w:t>ans-0607-0</w:t>
      </w:r>
      <w:r>
        <w:rPr>
          <w:color w:val="FF0000"/>
        </w:rPr>
        <w:t>5</w:t>
      </w:r>
      <w:proofErr w:type="gramEnd"/>
      <w:r>
        <w:tab/>
      </w:r>
    </w:p>
    <w:p w:rsidR="009131B5" w:rsidRDefault="009131B5" w:rsidP="009131B5">
      <w:pPr>
        <w:pStyle w:val="CK12LessonBase"/>
      </w:pPr>
      <w:r>
        <w:tab/>
      </w:r>
      <w:r>
        <w:rPr>
          <w:noProof/>
        </w:rPr>
        <w:drawing>
          <wp:inline distT="0" distB="0" distL="0" distR="0" wp14:anchorId="2B0591B3" wp14:editId="0FB340FE">
            <wp:extent cx="2311400" cy="2311400"/>
            <wp:effectExtent l="0" t="0" r="0" b="0"/>
            <wp:docPr id="80" name="Picture 80" descr="C:\Users\Lori Jordan\Documents\CK12 Docs\Algebra II\Algebra II Answers\Chapter 6\ans-060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Users\Lori Jordan\Documents\CK12 Docs\Algebra II\Algebra II Answers\Chapter 6\ans-0607-04.png"/>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311400" cy="2311400"/>
                    </a:xfrm>
                    <a:prstGeom prst="rect">
                      <a:avLst/>
                    </a:prstGeom>
                    <a:noFill/>
                    <a:ln>
                      <a:noFill/>
                    </a:ln>
                  </pic:spPr>
                </pic:pic>
              </a:graphicData>
            </a:graphic>
          </wp:inline>
        </w:drawing>
      </w:r>
      <w:r>
        <w:tab/>
      </w:r>
      <w:r>
        <w:tab/>
      </w:r>
      <w:r>
        <w:rPr>
          <w:noProof/>
        </w:rPr>
        <w:drawing>
          <wp:inline distT="0" distB="0" distL="0" distR="0" wp14:anchorId="6AD11641" wp14:editId="724FAE7A">
            <wp:extent cx="2311400" cy="2311400"/>
            <wp:effectExtent l="0" t="0" r="0" b="0"/>
            <wp:docPr id="82" name="Picture 82" descr="C:\Users\Lori Jordan\Documents\CK12 Docs\Algebra II\Algebra II Answers\Chapter 6\ans-060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C:\Users\Lori Jordan\Documents\CK12 Docs\Algebra II\Algebra II Answers\Chapter 6\ans-0607-05.png"/>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311400" cy="2311400"/>
                    </a:xfrm>
                    <a:prstGeom prst="rect">
                      <a:avLst/>
                    </a:prstGeom>
                    <a:noFill/>
                    <a:ln>
                      <a:noFill/>
                    </a:ln>
                  </pic:spPr>
                </pic:pic>
              </a:graphicData>
            </a:graphic>
          </wp:inline>
        </w:drawing>
      </w:r>
    </w:p>
    <w:p w:rsidR="009131B5" w:rsidRPr="00147457" w:rsidRDefault="009131B5" w:rsidP="009131B5">
      <w:pPr>
        <w:pStyle w:val="CK12LessonBase"/>
        <w:rPr>
          <w:color w:val="FF0000"/>
        </w:rPr>
      </w:pPr>
      <w:r>
        <w:t>3.</w:t>
      </w:r>
      <w:r>
        <w:tab/>
      </w:r>
      <w:r w:rsidRPr="00147457">
        <w:rPr>
          <w:color w:val="FF0000"/>
        </w:rPr>
        <w:t>ans-0607-0</w:t>
      </w:r>
      <w:r>
        <w:rPr>
          <w:color w:val="FF0000"/>
        </w:rPr>
        <w:t>6</w:t>
      </w:r>
      <w:r>
        <w:tab/>
      </w:r>
      <w:r>
        <w:tab/>
      </w:r>
      <w:r>
        <w:tab/>
      </w:r>
      <w:r>
        <w:tab/>
      </w:r>
      <w:r>
        <w:tab/>
        <w:t>4.</w:t>
      </w:r>
      <w:r>
        <w:tab/>
      </w:r>
      <w:proofErr w:type="gramStart"/>
      <w:r>
        <w:rPr>
          <w:color w:val="FF0000"/>
        </w:rPr>
        <w:t>ans-0607-07</w:t>
      </w:r>
      <w:proofErr w:type="gramEnd"/>
    </w:p>
    <w:p w:rsidR="009131B5" w:rsidRDefault="009131B5" w:rsidP="009131B5">
      <w:pPr>
        <w:pStyle w:val="CK12LessonBase"/>
      </w:pPr>
      <w:r>
        <w:tab/>
      </w:r>
      <w:r>
        <w:rPr>
          <w:noProof/>
        </w:rPr>
        <w:drawing>
          <wp:inline distT="0" distB="0" distL="0" distR="0" wp14:anchorId="75E569B1" wp14:editId="7D149060">
            <wp:extent cx="2133600" cy="2133600"/>
            <wp:effectExtent l="0" t="0" r="0" b="0"/>
            <wp:docPr id="83" name="Picture 83" descr="C:\Users\Lori Jordan\Documents\CK12 Docs\Algebra II\Algebra II Answers\Chapter 6\ans-060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C:\Users\Lori Jordan\Documents\CK12 Docs\Algebra II\Algebra II Answers\Chapter 6\ans-0607-06.png"/>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tab/>
      </w:r>
      <w:r>
        <w:tab/>
      </w:r>
      <w:r>
        <w:tab/>
      </w:r>
      <w:r>
        <w:rPr>
          <w:noProof/>
        </w:rPr>
        <w:drawing>
          <wp:inline distT="0" distB="0" distL="0" distR="0" wp14:anchorId="18F3B46E" wp14:editId="585D95AF">
            <wp:extent cx="2108200" cy="2108200"/>
            <wp:effectExtent l="0" t="0" r="6350" b="6350"/>
            <wp:docPr id="84" name="Picture 84" descr="C:\Users\Lori Jordan\Documents\CK12 Docs\Algebra II\Algebra II Answers\Chapter 6\ans-060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C:\Users\Lori Jordan\Documents\CK12 Docs\Algebra II\Algebra II Answers\Chapter 6\ans-0607-07.png"/>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108200" cy="2108200"/>
                    </a:xfrm>
                    <a:prstGeom prst="rect">
                      <a:avLst/>
                    </a:prstGeom>
                    <a:noFill/>
                    <a:ln>
                      <a:noFill/>
                    </a:ln>
                  </pic:spPr>
                </pic:pic>
              </a:graphicData>
            </a:graphic>
          </wp:inline>
        </w:drawing>
      </w:r>
    </w:p>
    <w:p w:rsidR="009131B5" w:rsidRDefault="009131B5" w:rsidP="009131B5">
      <w:pPr>
        <w:pStyle w:val="CK12LessonBase"/>
      </w:pPr>
      <w:r>
        <w:lastRenderedPageBreak/>
        <w:t>5.</w:t>
      </w:r>
      <w:r>
        <w:tab/>
      </w:r>
      <w:r w:rsidRPr="00147457">
        <w:rPr>
          <w:color w:val="FF0000"/>
        </w:rPr>
        <w:t>ans-0607-0</w:t>
      </w:r>
      <w:r>
        <w:rPr>
          <w:color w:val="FF0000"/>
        </w:rPr>
        <w:t>8</w:t>
      </w:r>
      <w:r>
        <w:tab/>
      </w:r>
      <w:r>
        <w:tab/>
      </w:r>
      <w:r>
        <w:tab/>
      </w:r>
      <w:r>
        <w:tab/>
      </w:r>
      <w:r>
        <w:tab/>
        <w:t>6.</w:t>
      </w:r>
      <w:r>
        <w:tab/>
      </w:r>
      <w:proofErr w:type="gramStart"/>
      <w:r w:rsidRPr="00147457">
        <w:rPr>
          <w:color w:val="FF0000"/>
        </w:rPr>
        <w:t>ans-0607-0</w:t>
      </w:r>
      <w:r>
        <w:rPr>
          <w:color w:val="FF0000"/>
        </w:rPr>
        <w:t>9</w:t>
      </w:r>
      <w:proofErr w:type="gramEnd"/>
    </w:p>
    <w:p w:rsidR="009131B5" w:rsidRDefault="009131B5" w:rsidP="009131B5">
      <w:pPr>
        <w:pStyle w:val="CK12LessonBase"/>
      </w:pPr>
      <w:r>
        <w:tab/>
      </w:r>
      <w:r>
        <w:rPr>
          <w:noProof/>
        </w:rPr>
        <w:drawing>
          <wp:inline distT="0" distB="0" distL="0" distR="0" wp14:anchorId="19443D7B" wp14:editId="69F76887">
            <wp:extent cx="2171700" cy="2171700"/>
            <wp:effectExtent l="0" t="0" r="0" b="0"/>
            <wp:docPr id="85" name="Picture 85" descr="C:\Users\Lori Jordan\Documents\CK12 Docs\Algebra II\Algebra II Answers\Chapter 6\ans-060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C:\Users\Lori Jordan\Documents\CK12 Docs\Algebra II\Algebra II Answers\Chapter 6\ans-0607-08.png"/>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r>
        <w:tab/>
      </w:r>
      <w:r>
        <w:tab/>
      </w:r>
      <w:r>
        <w:tab/>
      </w:r>
      <w:r>
        <w:rPr>
          <w:noProof/>
        </w:rPr>
        <w:drawing>
          <wp:inline distT="0" distB="0" distL="0" distR="0" wp14:anchorId="537202DF" wp14:editId="57E4FA34">
            <wp:extent cx="2159000" cy="2159000"/>
            <wp:effectExtent l="0" t="0" r="0" b="0"/>
            <wp:docPr id="86" name="Picture 86" descr="C:\Users\Lori Jordan\Documents\CK12 Docs\Algebra II\Algebra II Answers\Chapter 6\ans-060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C:\Users\Lori Jordan\Documents\CK12 Docs\Algebra II\Algebra II Answers\Chapter 6\ans-0607-09.png"/>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noFill/>
                    <a:ln>
                      <a:noFill/>
                    </a:ln>
                  </pic:spPr>
                </pic:pic>
              </a:graphicData>
            </a:graphic>
          </wp:inline>
        </w:drawing>
      </w:r>
    </w:p>
    <w:p w:rsidR="009131B5" w:rsidRDefault="009131B5" w:rsidP="009131B5">
      <w:pPr>
        <w:pStyle w:val="CK12LessonBase"/>
        <w:ind w:left="720" w:hanging="720"/>
      </w:pPr>
      <w:r>
        <w:t>7.</w:t>
      </w:r>
      <w:r>
        <w:tab/>
        <w:t>All even functions have the same end behavior.  For example, x</w:t>
      </w:r>
      <w:r>
        <w:rPr>
          <w:vertAlign w:val="superscript"/>
        </w:rPr>
        <w:t>2</w:t>
      </w:r>
      <w:r>
        <w:t>, x</w:t>
      </w:r>
      <w:r>
        <w:rPr>
          <w:vertAlign w:val="superscript"/>
        </w:rPr>
        <w:t>4</w:t>
      </w:r>
      <w:r>
        <w:t>, and x</w:t>
      </w:r>
      <w:r>
        <w:rPr>
          <w:vertAlign w:val="superscript"/>
        </w:rPr>
        <w:t>6</w:t>
      </w:r>
      <w:r>
        <w:t xml:space="preserve"> all open up.  If there is a negative sign in front of the function, they will all open downward.  All odd functions have opposite end behavior.  They will be mostly increasing (positive leading coefficient) or mostly decreasing (negative leading coefficient).  </w:t>
      </w:r>
    </w:p>
    <w:p w:rsidR="009131B5" w:rsidRDefault="009131B5" w:rsidP="009131B5">
      <w:pPr>
        <w:pStyle w:val="CK12LessonBase"/>
        <w:ind w:left="720" w:hanging="720"/>
      </w:pPr>
      <w:r>
        <w:t>8.</w:t>
      </w:r>
      <w:r>
        <w:tab/>
        <w:t>A function can have as many repeated roots as the degree.  For example, a parent graph will have a repeated root of zero the same as the degree number.</w:t>
      </w:r>
    </w:p>
    <w:p w:rsidR="009131B5" w:rsidRDefault="009131B5" w:rsidP="009131B5">
      <w:pPr>
        <w:pStyle w:val="CK12LessonBase"/>
        <w:ind w:left="720" w:hanging="720"/>
      </w:pPr>
      <w:r>
        <w:t>9.</w:t>
      </w:r>
      <w:r>
        <w:tab/>
        <w:t>Zeros: (-6, 0) and (2, 0) both repeated twice, y-intercept: (0, -5), maximums at the zeros, minimum:  (-2, -8), negative end behavior, domain and range are both all reals.</w:t>
      </w:r>
    </w:p>
    <w:p w:rsidR="009131B5" w:rsidRDefault="009131B5" w:rsidP="009131B5">
      <w:pPr>
        <w:pStyle w:val="CK12LessonBase"/>
        <w:ind w:left="720" w:hanging="720"/>
      </w:pPr>
      <w:r>
        <w:t>10.</w:t>
      </w:r>
      <w:r>
        <w:tab/>
        <w:t xml:space="preserve">Zeros: (4, 0) and (7, 0) and two imaginary solutions, y-intercept: (0, 7.5), maximum: (-1, 8.5), local minimum: (-5.5, 1.5), absolute minimum: (5.5, -2.5), positive end behavior, domain:  all reals, range: [-2.5, </w:t>
      </w:r>
      <w:r>
        <w:rPr>
          <w:rFonts w:ascii="Calibri" w:hAnsi="Calibri" w:cs="Calibri"/>
        </w:rPr>
        <w:t>∞</w:t>
      </w:r>
      <w:r>
        <w:t>).</w:t>
      </w:r>
    </w:p>
    <w:p w:rsidR="009131B5" w:rsidRDefault="009131B5" w:rsidP="009131B5">
      <w:pPr>
        <w:pStyle w:val="CK12LessonBase"/>
        <w:ind w:left="720" w:hanging="720"/>
      </w:pPr>
      <w:r>
        <w:t>11.</w:t>
      </w:r>
      <w:r>
        <w:tab/>
        <w:t>Zeros:  (-4, 0), (-1.5, 0), and (4, 0), y-intercept: (0, 6), maximum: (1, 7.5), minimum: (-2.8, -1.5), negative end behavior, domain and range are both all reals.</w:t>
      </w:r>
    </w:p>
    <w:p w:rsidR="009131B5" w:rsidRDefault="009131B5" w:rsidP="009131B5">
      <w:pPr>
        <w:pStyle w:val="CK12LessonBase"/>
        <w:ind w:left="720" w:hanging="720"/>
      </w:pPr>
      <w:r>
        <w:t>12.</w:t>
      </w:r>
      <w:r>
        <w:tab/>
        <w:t>Zeros: (-6.2, 0), (-2.8, 0), (-1.8), (0, 0) and (3.5, 0), y-intercept: (0, 0), absolute maximum: (-4.5, 24), local maximum (-0.8, 9), local minimum: (-2, -4), absolute minimum: (2, -45), positive end behavior, domain and range are both all reals.</w:t>
      </w:r>
    </w:p>
    <w:p w:rsidR="009131B5" w:rsidRDefault="009131B5" w:rsidP="009131B5">
      <w:pPr>
        <w:pStyle w:val="CK12LessonBase"/>
        <w:ind w:left="720" w:hanging="720"/>
      </w:pPr>
      <w:r>
        <w:t>13.</w:t>
      </w:r>
      <w:r>
        <w:tab/>
      </w:r>
      <w:r w:rsidRPr="00B77B06">
        <w:rPr>
          <w:color w:val="FF0000"/>
        </w:rPr>
        <w:t>ans-0607-10</w:t>
      </w:r>
      <w:r>
        <w:tab/>
      </w:r>
      <w:r>
        <w:tab/>
      </w:r>
      <w:r>
        <w:tab/>
      </w:r>
      <w:r>
        <w:tab/>
      </w:r>
      <w:r>
        <w:tab/>
        <w:t>14.</w:t>
      </w:r>
      <w:r>
        <w:tab/>
      </w:r>
      <w:proofErr w:type="gramStart"/>
      <w:r w:rsidRPr="00B77B06">
        <w:rPr>
          <w:color w:val="FF0000"/>
        </w:rPr>
        <w:t>ans-0607-1</w:t>
      </w:r>
      <w:r>
        <w:rPr>
          <w:color w:val="FF0000"/>
        </w:rPr>
        <w:t>1</w:t>
      </w:r>
      <w:proofErr w:type="gramEnd"/>
    </w:p>
    <w:p w:rsidR="009131B5" w:rsidRDefault="009131B5" w:rsidP="009131B5">
      <w:pPr>
        <w:pStyle w:val="CK12LessonBase"/>
        <w:ind w:left="720" w:hanging="720"/>
      </w:pPr>
      <w:r>
        <w:tab/>
      </w:r>
      <w:r>
        <w:rPr>
          <w:noProof/>
        </w:rPr>
        <w:drawing>
          <wp:inline distT="0" distB="0" distL="0" distR="0" wp14:anchorId="065F8AE4" wp14:editId="1A5FF2D2">
            <wp:extent cx="2191122" cy="2184400"/>
            <wp:effectExtent l="0" t="0" r="0" b="6350"/>
            <wp:docPr id="87" name="Picture 87" descr="C:\Users\Lori Jordan\Documents\CK12 Docs\Algebra II\Algebra II Answers\Chapter 6\ans-060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Users\Lori Jordan\Documents\CK12 Docs\Algebra II\Algebra II Answers\Chapter 6\ans-0607-10.png"/>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191122" cy="2184400"/>
                    </a:xfrm>
                    <a:prstGeom prst="rect">
                      <a:avLst/>
                    </a:prstGeom>
                    <a:noFill/>
                    <a:ln>
                      <a:noFill/>
                    </a:ln>
                  </pic:spPr>
                </pic:pic>
              </a:graphicData>
            </a:graphic>
          </wp:inline>
        </w:drawing>
      </w:r>
      <w:r>
        <w:tab/>
      </w:r>
      <w:r>
        <w:tab/>
      </w:r>
      <w:r>
        <w:tab/>
      </w:r>
      <w:r>
        <w:rPr>
          <w:noProof/>
        </w:rPr>
        <w:drawing>
          <wp:inline distT="0" distB="0" distL="0" distR="0" wp14:anchorId="6DF31949" wp14:editId="221DEBCC">
            <wp:extent cx="2159000" cy="2152378"/>
            <wp:effectExtent l="0" t="0" r="0" b="635"/>
            <wp:docPr id="88" name="Picture 88" descr="C:\Users\Lori Jordan\Documents\CK12 Docs\Algebra II\Algebra II Answers\Chapter 6\ans-060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C:\Users\Lori Jordan\Documents\CK12 Docs\Algebra II\Algebra II Answers\Chapter 6\ans-0607-11.png"/>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159000" cy="2152378"/>
                    </a:xfrm>
                    <a:prstGeom prst="rect">
                      <a:avLst/>
                    </a:prstGeom>
                    <a:noFill/>
                    <a:ln>
                      <a:noFill/>
                    </a:ln>
                  </pic:spPr>
                </pic:pic>
              </a:graphicData>
            </a:graphic>
          </wp:inline>
        </w:drawing>
      </w:r>
    </w:p>
    <w:p w:rsidR="009131B5" w:rsidRDefault="009131B5" w:rsidP="009131B5">
      <w:pPr>
        <w:pStyle w:val="CK12LessonBase"/>
        <w:ind w:left="720" w:hanging="720"/>
        <w:rPr>
          <w:color w:val="auto"/>
        </w:rPr>
      </w:pPr>
      <w:r>
        <w:lastRenderedPageBreak/>
        <w:t>15.</w:t>
      </w:r>
      <w:r>
        <w:tab/>
      </w:r>
      <w:r w:rsidRPr="00B77B06">
        <w:rPr>
          <w:color w:val="FF0000"/>
        </w:rPr>
        <w:t>ans-0607-</w:t>
      </w:r>
      <w:r>
        <w:rPr>
          <w:color w:val="FF0000"/>
        </w:rPr>
        <w:t>03</w:t>
      </w:r>
      <w:r>
        <w:rPr>
          <w:color w:val="auto"/>
        </w:rPr>
        <w:tab/>
      </w:r>
      <w:r>
        <w:rPr>
          <w:color w:val="auto"/>
        </w:rPr>
        <w:tab/>
      </w:r>
      <w:r>
        <w:rPr>
          <w:color w:val="auto"/>
        </w:rPr>
        <w:tab/>
      </w:r>
      <w:r>
        <w:rPr>
          <w:color w:val="auto"/>
        </w:rPr>
        <w:tab/>
      </w:r>
      <w:r>
        <w:rPr>
          <w:color w:val="auto"/>
        </w:rPr>
        <w:tab/>
        <w:t>16.</w:t>
      </w:r>
      <w:r>
        <w:rPr>
          <w:color w:val="auto"/>
        </w:rPr>
        <w:tab/>
      </w:r>
      <w:r w:rsidRPr="00B77B06">
        <w:rPr>
          <w:color w:val="auto"/>
          <w:position w:val="-24"/>
        </w:rPr>
        <w:object w:dxaOrig="3600" w:dyaOrig="660">
          <v:shape id="_x0000_i1173" type="#_x0000_t75" style="width:181pt;height:33pt" o:ole="">
            <v:imagedata r:id="rId312" o:title=""/>
          </v:shape>
          <o:OLEObject Type="Embed" ProgID="Equation.DSMT4" ShapeID="_x0000_i1173" DrawAspect="Content" ObjectID="_1457959230" r:id="rId313"/>
        </w:object>
      </w:r>
    </w:p>
    <w:p w:rsidR="009131B5" w:rsidRPr="00B77B06" w:rsidRDefault="009131B5" w:rsidP="009131B5">
      <w:pPr>
        <w:pStyle w:val="CK12LessonBase"/>
        <w:ind w:left="720" w:hanging="720"/>
        <w:rPr>
          <w:color w:val="auto"/>
        </w:rPr>
      </w:pPr>
      <w:r>
        <w:tab/>
      </w:r>
      <w:r>
        <w:rPr>
          <w:noProof/>
        </w:rPr>
        <w:drawing>
          <wp:inline distT="0" distB="0" distL="0" distR="0" wp14:anchorId="70EBC8B3" wp14:editId="207F61D5">
            <wp:extent cx="2184400" cy="2184400"/>
            <wp:effectExtent l="0" t="0" r="6350" b="6350"/>
            <wp:docPr id="89" name="Picture 89" descr="C:\Users\Lori Jordan\Documents\CK12 Docs\Algebra II\Algebra II Answers\Chapter 6\ans-060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C:\Users\Lori Jordan\Documents\CK12 Docs\Algebra II\Algebra II Answers\Chapter 6\ans-0607-03.png"/>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184400" cy="2184400"/>
                    </a:xfrm>
                    <a:prstGeom prst="rect">
                      <a:avLst/>
                    </a:prstGeom>
                    <a:noFill/>
                    <a:ln>
                      <a:noFill/>
                    </a:ln>
                  </pic:spPr>
                </pic:pic>
              </a:graphicData>
            </a:graphic>
          </wp:inline>
        </w:drawing>
      </w:r>
    </w:p>
    <w:p w:rsidR="009131B5" w:rsidRPr="00EC4B7E" w:rsidRDefault="007165DC" w:rsidP="009131B5">
      <w:pPr>
        <w:pStyle w:val="CK12SectionTitle"/>
      </w:pPr>
      <w:r>
        <w:t>Graphing Polynomial Functions w</w:t>
      </w:r>
      <w:r w:rsidR="009131B5">
        <w:t>ith a Graphing Calculator</w:t>
      </w:r>
    </w:p>
    <w:p w:rsidR="009131B5" w:rsidRDefault="009131B5" w:rsidP="009131B5">
      <w:pPr>
        <w:pStyle w:val="CK12LessonBase"/>
      </w:pPr>
      <w:r>
        <w:rPr>
          <w:noProof/>
        </w:rPr>
        <w:drawing>
          <wp:anchor distT="0" distB="0" distL="114300" distR="114300" simplePos="0" relativeHeight="251661312" behindDoc="0" locked="0" layoutInCell="1" allowOverlap="1" wp14:anchorId="51D8E3F2" wp14:editId="08ADA444">
            <wp:simplePos x="0" y="0"/>
            <wp:positionH relativeFrom="column">
              <wp:posOffset>3594100</wp:posOffset>
            </wp:positionH>
            <wp:positionV relativeFrom="paragraph">
              <wp:posOffset>1270</wp:posOffset>
            </wp:positionV>
            <wp:extent cx="2743200" cy="2743200"/>
            <wp:effectExtent l="0" t="0" r="0" b="0"/>
            <wp:wrapNone/>
            <wp:docPr id="90" name="Picture 90" descr="C:\Users\Lori Jordan\Documents\CK12 Docs\Algebra II\Algebra II Answers\Chapter 6\ans-060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C:\Users\Lori Jordan\Documents\CK12 Docs\Algebra II\Algebra II Answers\Chapter 6\ans-0607-12.png"/>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anchor>
        </w:drawing>
      </w:r>
      <w:r>
        <w:t>1.</w:t>
      </w:r>
      <w:r>
        <w:tab/>
      </w:r>
      <w:proofErr w:type="spellStart"/>
      <w:proofErr w:type="gramStart"/>
      <w:r>
        <w:t>zeros</w:t>
      </w:r>
      <w:proofErr w:type="spellEnd"/>
      <w:proofErr w:type="gramEnd"/>
      <w:r>
        <w:t xml:space="preserve">:  (-2, 0), </w:t>
      </w:r>
      <w:r w:rsidRPr="00F74A71">
        <w:rPr>
          <w:position w:val="-32"/>
        </w:rPr>
        <w:object w:dxaOrig="680" w:dyaOrig="760">
          <v:shape id="_x0000_i1174" type="#_x0000_t75" style="width:34pt;height:38pt" o:ole="">
            <v:imagedata r:id="rId316" o:title=""/>
          </v:shape>
          <o:OLEObject Type="Embed" ProgID="Equation.DSMT4" ShapeID="_x0000_i1174" DrawAspect="Content" ObjectID="_1457959231" r:id="rId317"/>
        </w:object>
      </w:r>
    </w:p>
    <w:p w:rsidR="009131B5" w:rsidRDefault="009131B5" w:rsidP="009131B5">
      <w:pPr>
        <w:pStyle w:val="CK12LessonBase"/>
      </w:pPr>
      <w:r>
        <w:tab/>
      </w:r>
      <w:proofErr w:type="gramStart"/>
      <w:r>
        <w:t>y-intercept</w:t>
      </w:r>
      <w:proofErr w:type="gramEnd"/>
      <w:r>
        <w:t>: (0, -12)</w:t>
      </w:r>
    </w:p>
    <w:p w:rsidR="009131B5" w:rsidRDefault="009131B5" w:rsidP="009131B5">
      <w:pPr>
        <w:pStyle w:val="CK12LessonBase"/>
      </w:pPr>
      <w:r>
        <w:tab/>
      </w:r>
      <w:proofErr w:type="gramStart"/>
      <w:r>
        <w:t>max</w:t>
      </w:r>
      <w:proofErr w:type="gramEnd"/>
      <w:r>
        <w:t xml:space="preserve">: (-2, 0), min: </w:t>
      </w:r>
      <w:r w:rsidRPr="00F74A71">
        <w:rPr>
          <w:position w:val="-32"/>
        </w:rPr>
        <w:object w:dxaOrig="1140" w:dyaOrig="760">
          <v:shape id="_x0000_i1175" type="#_x0000_t75" style="width:57pt;height:38pt" o:ole="">
            <v:imagedata r:id="rId318" o:title=""/>
          </v:shape>
          <o:OLEObject Type="Embed" ProgID="Equation.DSMT4" ShapeID="_x0000_i1175" DrawAspect="Content" ObjectID="_1457959232" r:id="rId319"/>
        </w:object>
      </w:r>
    </w:p>
    <w:p w:rsidR="009131B5" w:rsidRDefault="009131B5" w:rsidP="009131B5">
      <w:pPr>
        <w:pStyle w:val="CK12LessonBase"/>
      </w:pPr>
      <w:r>
        <w:tab/>
      </w:r>
      <w:proofErr w:type="gramStart"/>
      <w:r>
        <w:t>generally</w:t>
      </w:r>
      <w:proofErr w:type="gramEnd"/>
      <w:r>
        <w:t xml:space="preserve"> increasing/positive end behavior</w:t>
      </w:r>
    </w:p>
    <w:p w:rsidR="009131B5" w:rsidRDefault="009131B5" w:rsidP="009131B5">
      <w:pPr>
        <w:pStyle w:val="CK12LessonBase"/>
        <w:ind w:firstLine="720"/>
      </w:pPr>
      <w:proofErr w:type="gramStart"/>
      <w:r>
        <w:t>domain</w:t>
      </w:r>
      <w:proofErr w:type="gramEnd"/>
      <w:r>
        <w:t xml:space="preserve"> and range all reals</w:t>
      </w:r>
    </w:p>
    <w:p w:rsidR="009131B5" w:rsidRDefault="009131B5" w:rsidP="009131B5">
      <w:pPr>
        <w:pStyle w:val="CK12LessonBase"/>
      </w:pPr>
      <w:r>
        <w:tab/>
      </w:r>
      <w:proofErr w:type="gramStart"/>
      <w:r w:rsidRPr="00D23C5F">
        <w:rPr>
          <w:color w:val="FF0000"/>
        </w:rPr>
        <w:t>ans-0607-12</w:t>
      </w:r>
      <w:proofErr w:type="gramEnd"/>
    </w:p>
    <w:p w:rsidR="009131B5" w:rsidRDefault="009131B5" w:rsidP="009131B5">
      <w:pPr>
        <w:pStyle w:val="CK12LessonBase"/>
      </w:pPr>
    </w:p>
    <w:p w:rsidR="009131B5" w:rsidRDefault="009131B5" w:rsidP="009131B5">
      <w:pPr>
        <w:pStyle w:val="CK12LessonBase"/>
      </w:pPr>
      <w:r>
        <w:rPr>
          <w:noProof/>
        </w:rPr>
        <w:drawing>
          <wp:anchor distT="0" distB="0" distL="114300" distR="114300" simplePos="0" relativeHeight="251662336" behindDoc="0" locked="0" layoutInCell="1" allowOverlap="1" wp14:anchorId="08838705" wp14:editId="38DF74C7">
            <wp:simplePos x="0" y="0"/>
            <wp:positionH relativeFrom="column">
              <wp:posOffset>3594100</wp:posOffset>
            </wp:positionH>
            <wp:positionV relativeFrom="paragraph">
              <wp:posOffset>-3175</wp:posOffset>
            </wp:positionV>
            <wp:extent cx="2743200" cy="2743200"/>
            <wp:effectExtent l="0" t="0" r="0" b="0"/>
            <wp:wrapNone/>
            <wp:docPr id="92" name="Picture 92" descr="C:\Users\Lori Jordan\Documents\CK12 Docs\Algebra II\Algebra II Answers\Chapter 6\ans-060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C:\Users\Lori Jordan\Documents\CK12 Docs\Algebra II\Algebra II Answers\Chapter 6\ans-0607-13.png"/>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anchor>
        </w:drawing>
      </w:r>
      <w:r>
        <w:t>2.</w:t>
      </w:r>
      <w:r>
        <w:tab/>
      </w:r>
      <w:proofErr w:type="gramStart"/>
      <w:r>
        <w:t>zeros</w:t>
      </w:r>
      <w:proofErr w:type="gramEnd"/>
      <w:r>
        <w:t>:  (-6.65, 0), (-1.35, 0)</w:t>
      </w:r>
    </w:p>
    <w:p w:rsidR="009131B5" w:rsidRDefault="009131B5" w:rsidP="009131B5">
      <w:pPr>
        <w:pStyle w:val="CK12LessonBase"/>
      </w:pPr>
      <w:r>
        <w:tab/>
      </w:r>
      <w:proofErr w:type="gramStart"/>
      <w:r>
        <w:t>y-intercept</w:t>
      </w:r>
      <w:proofErr w:type="gramEnd"/>
      <w:r>
        <w:t>: (0, -9)</w:t>
      </w:r>
    </w:p>
    <w:p w:rsidR="009131B5" w:rsidRDefault="009131B5" w:rsidP="009131B5">
      <w:pPr>
        <w:pStyle w:val="CK12LessonBase"/>
      </w:pPr>
      <w:r>
        <w:tab/>
      </w:r>
      <w:proofErr w:type="gramStart"/>
      <w:r>
        <w:t>max</w:t>
      </w:r>
      <w:proofErr w:type="gramEnd"/>
      <w:r>
        <w:t>: (-5.02, 43.51), no min</w:t>
      </w:r>
    </w:p>
    <w:p w:rsidR="009131B5" w:rsidRDefault="009131B5" w:rsidP="009131B5">
      <w:pPr>
        <w:pStyle w:val="CK12LessonBase"/>
      </w:pPr>
      <w:r>
        <w:tab/>
      </w:r>
      <w:proofErr w:type="gramStart"/>
      <w:r>
        <w:t>negative</w:t>
      </w:r>
      <w:proofErr w:type="gramEnd"/>
      <w:r>
        <w:t xml:space="preserve"> end behavior/opens down</w:t>
      </w:r>
    </w:p>
    <w:p w:rsidR="009131B5" w:rsidRDefault="009131B5" w:rsidP="009131B5">
      <w:pPr>
        <w:pStyle w:val="CK12LessonBase"/>
        <w:ind w:firstLine="720"/>
      </w:pPr>
      <w:proofErr w:type="gramStart"/>
      <w:r>
        <w:t>domain</w:t>
      </w:r>
      <w:proofErr w:type="gramEnd"/>
      <w:r>
        <w:t>: all reals</w:t>
      </w:r>
    </w:p>
    <w:p w:rsidR="009131B5" w:rsidRDefault="009131B5" w:rsidP="009131B5">
      <w:pPr>
        <w:pStyle w:val="CK12LessonBase"/>
        <w:ind w:firstLine="720"/>
      </w:pPr>
      <w:proofErr w:type="gramStart"/>
      <w:r>
        <w:t>range</w:t>
      </w:r>
      <w:proofErr w:type="gramEnd"/>
      <w:r>
        <w:t>: (-</w:t>
      </w:r>
      <w:r>
        <w:rPr>
          <w:rFonts w:ascii="Calibri" w:hAnsi="Calibri" w:cs="Calibri"/>
        </w:rPr>
        <w:t>∞</w:t>
      </w:r>
      <w:r>
        <w:t>, 43.51]</w:t>
      </w:r>
    </w:p>
    <w:p w:rsidR="009131B5" w:rsidRDefault="009131B5" w:rsidP="009131B5">
      <w:pPr>
        <w:pStyle w:val="CK12LessonBase"/>
      </w:pPr>
      <w:r>
        <w:tab/>
      </w:r>
      <w:proofErr w:type="gramStart"/>
      <w:r w:rsidRPr="00D23C5F">
        <w:rPr>
          <w:color w:val="FF0000"/>
        </w:rPr>
        <w:t>ans-0607-1</w:t>
      </w:r>
      <w:r>
        <w:rPr>
          <w:color w:val="FF0000"/>
        </w:rPr>
        <w:t>3</w:t>
      </w:r>
      <w:proofErr w:type="gramEnd"/>
    </w:p>
    <w:p w:rsidR="009131B5" w:rsidRDefault="009131B5" w:rsidP="009131B5">
      <w:pPr>
        <w:pStyle w:val="CK12LessonBase"/>
      </w:pPr>
    </w:p>
    <w:p w:rsidR="009131B5" w:rsidRDefault="009131B5" w:rsidP="009131B5">
      <w:pPr>
        <w:pStyle w:val="CK12LessonBase"/>
      </w:pPr>
    </w:p>
    <w:p w:rsidR="009131B5" w:rsidRDefault="009131B5" w:rsidP="009131B5">
      <w:pPr>
        <w:pStyle w:val="CK12LessonBase"/>
      </w:pPr>
      <w:r>
        <w:rPr>
          <w:noProof/>
        </w:rPr>
        <w:lastRenderedPageBreak/>
        <w:drawing>
          <wp:anchor distT="0" distB="0" distL="114300" distR="114300" simplePos="0" relativeHeight="251663360" behindDoc="0" locked="0" layoutInCell="1" allowOverlap="1" wp14:anchorId="6F8FC557" wp14:editId="79928CA5">
            <wp:simplePos x="0" y="0"/>
            <wp:positionH relativeFrom="column">
              <wp:posOffset>3530600</wp:posOffset>
            </wp:positionH>
            <wp:positionV relativeFrom="paragraph">
              <wp:posOffset>0</wp:posOffset>
            </wp:positionV>
            <wp:extent cx="2743200" cy="2743200"/>
            <wp:effectExtent l="0" t="0" r="0" b="0"/>
            <wp:wrapNone/>
            <wp:docPr id="93" name="Picture 93" descr="C:\Users\Lori Jordan\Documents\CK12 Docs\Algebra II\Algebra II Answers\Chapter 6\ans-060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C:\Users\Lori Jordan\Documents\CK12 Docs\Algebra II\Algebra II Answers\Chapter 6\ans-0607-14.png"/>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anchor>
        </w:drawing>
      </w:r>
      <w:r>
        <w:t>3.</w:t>
      </w:r>
      <w:r>
        <w:tab/>
      </w:r>
      <w:proofErr w:type="gramStart"/>
      <w:r>
        <w:t>zero</w:t>
      </w:r>
      <w:proofErr w:type="gramEnd"/>
      <w:r>
        <w:t>:  (2, 0)</w:t>
      </w:r>
    </w:p>
    <w:p w:rsidR="009131B5" w:rsidRDefault="009131B5" w:rsidP="009131B5">
      <w:pPr>
        <w:pStyle w:val="CK12LessonBase"/>
      </w:pPr>
      <w:r>
        <w:tab/>
      </w:r>
      <w:proofErr w:type="gramStart"/>
      <w:r>
        <w:t>y-intercept</w:t>
      </w:r>
      <w:proofErr w:type="gramEnd"/>
      <w:r>
        <w:t>: (0, -8)</w:t>
      </w:r>
    </w:p>
    <w:p w:rsidR="009131B5" w:rsidRDefault="009131B5" w:rsidP="009131B5">
      <w:pPr>
        <w:pStyle w:val="CK12LessonBase"/>
      </w:pPr>
      <w:r>
        <w:tab/>
      </w:r>
      <w:proofErr w:type="gramStart"/>
      <w:r>
        <w:t>no</w:t>
      </w:r>
      <w:proofErr w:type="gramEnd"/>
      <w:r>
        <w:t xml:space="preserve"> max or min</w:t>
      </w:r>
    </w:p>
    <w:p w:rsidR="009131B5" w:rsidRDefault="009131B5" w:rsidP="009131B5">
      <w:pPr>
        <w:pStyle w:val="CK12LessonBase"/>
      </w:pPr>
      <w:r>
        <w:tab/>
      </w:r>
      <w:proofErr w:type="gramStart"/>
      <w:r>
        <w:t>generally</w:t>
      </w:r>
      <w:proofErr w:type="gramEnd"/>
      <w:r>
        <w:t xml:space="preserve"> increasing/positive end behavior</w:t>
      </w:r>
    </w:p>
    <w:p w:rsidR="009131B5" w:rsidRDefault="009131B5" w:rsidP="009131B5">
      <w:pPr>
        <w:pStyle w:val="CK12LessonBase"/>
        <w:ind w:firstLine="720"/>
      </w:pPr>
      <w:proofErr w:type="gramStart"/>
      <w:r>
        <w:t>domain</w:t>
      </w:r>
      <w:proofErr w:type="gramEnd"/>
      <w:r>
        <w:t xml:space="preserve"> and range all reals</w:t>
      </w:r>
    </w:p>
    <w:p w:rsidR="009131B5" w:rsidRDefault="009131B5" w:rsidP="009131B5">
      <w:pPr>
        <w:pStyle w:val="CK12LessonBase"/>
      </w:pPr>
      <w:r>
        <w:tab/>
      </w:r>
      <w:proofErr w:type="gramStart"/>
      <w:r w:rsidRPr="00D23C5F">
        <w:rPr>
          <w:color w:val="FF0000"/>
        </w:rPr>
        <w:t>ans-0607-1</w:t>
      </w:r>
      <w:r>
        <w:rPr>
          <w:color w:val="FF0000"/>
        </w:rPr>
        <w:t>4</w:t>
      </w:r>
      <w:proofErr w:type="gramEnd"/>
    </w:p>
    <w:p w:rsidR="009131B5" w:rsidRDefault="009131B5" w:rsidP="009131B5">
      <w:pPr>
        <w:pStyle w:val="CK12LessonBase"/>
      </w:pPr>
    </w:p>
    <w:p w:rsidR="009131B5" w:rsidRDefault="009131B5" w:rsidP="009131B5">
      <w:pPr>
        <w:pStyle w:val="CK12LessonBase"/>
      </w:pPr>
    </w:p>
    <w:p w:rsidR="009131B5" w:rsidRDefault="009131B5" w:rsidP="009131B5">
      <w:pPr>
        <w:pStyle w:val="CK12LessonBase"/>
      </w:pPr>
    </w:p>
    <w:p w:rsidR="009131B5" w:rsidRDefault="009131B5" w:rsidP="009131B5">
      <w:pPr>
        <w:pStyle w:val="CK12LessonBase"/>
      </w:pPr>
      <w:r>
        <w:rPr>
          <w:noProof/>
        </w:rPr>
        <w:drawing>
          <wp:anchor distT="0" distB="0" distL="114300" distR="114300" simplePos="0" relativeHeight="251664384" behindDoc="0" locked="0" layoutInCell="1" allowOverlap="1" wp14:anchorId="062A8151" wp14:editId="27AFBF24">
            <wp:simplePos x="0" y="0"/>
            <wp:positionH relativeFrom="column">
              <wp:posOffset>3530600</wp:posOffset>
            </wp:positionH>
            <wp:positionV relativeFrom="paragraph">
              <wp:posOffset>5080</wp:posOffset>
            </wp:positionV>
            <wp:extent cx="2743200" cy="2743200"/>
            <wp:effectExtent l="0" t="0" r="0" b="0"/>
            <wp:wrapNone/>
            <wp:docPr id="94" name="Picture 94" descr="C:\Users\Lori Jordan\Documents\CK12 Docs\Algebra II\Algebra II Answers\Chapter 6\ans-060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Lori Jordan\Documents\CK12 Docs\Algebra II\Algebra II Answers\Chapter 6\ans-0607-15.png"/>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anchor>
        </w:drawing>
      </w:r>
      <w:r>
        <w:t>4.</w:t>
      </w:r>
      <w:r>
        <w:tab/>
      </w:r>
      <w:proofErr w:type="gramStart"/>
      <w:r>
        <w:t>zero</w:t>
      </w:r>
      <w:proofErr w:type="gramEnd"/>
      <w:r>
        <w:t xml:space="preserve">:  </w:t>
      </w:r>
      <w:r w:rsidRPr="00F74A71">
        <w:rPr>
          <w:position w:val="-32"/>
        </w:rPr>
        <w:object w:dxaOrig="680" w:dyaOrig="760">
          <v:shape id="_x0000_i1176" type="#_x0000_t75" style="width:34pt;height:38pt" o:ole="">
            <v:imagedata r:id="rId323" o:title=""/>
          </v:shape>
          <o:OLEObject Type="Embed" ProgID="Equation.DSMT4" ShapeID="_x0000_i1176" DrawAspect="Content" ObjectID="_1457959233" r:id="rId324"/>
        </w:object>
      </w:r>
    </w:p>
    <w:p w:rsidR="009131B5" w:rsidRDefault="009131B5" w:rsidP="009131B5">
      <w:pPr>
        <w:pStyle w:val="CK12LessonBase"/>
      </w:pPr>
      <w:r>
        <w:tab/>
      </w:r>
      <w:proofErr w:type="gramStart"/>
      <w:r>
        <w:t>y-intercept</w:t>
      </w:r>
      <w:proofErr w:type="gramEnd"/>
      <w:r>
        <w:t>: (0, 10)</w:t>
      </w:r>
    </w:p>
    <w:p w:rsidR="009131B5" w:rsidRDefault="009131B5" w:rsidP="009131B5">
      <w:pPr>
        <w:pStyle w:val="CK12LessonBase"/>
      </w:pPr>
      <w:r>
        <w:tab/>
      </w:r>
      <w:proofErr w:type="gramStart"/>
      <w:r>
        <w:t>max</w:t>
      </w:r>
      <w:proofErr w:type="gramEnd"/>
      <w:r>
        <w:t>: (-0.82, 15.19), min: (-2.85, 6.85)</w:t>
      </w:r>
    </w:p>
    <w:p w:rsidR="009131B5" w:rsidRDefault="009131B5" w:rsidP="009131B5">
      <w:pPr>
        <w:pStyle w:val="CK12LessonBase"/>
      </w:pPr>
      <w:r>
        <w:tab/>
      </w:r>
      <w:proofErr w:type="gramStart"/>
      <w:r>
        <w:t>generally</w:t>
      </w:r>
      <w:proofErr w:type="gramEnd"/>
      <w:r>
        <w:t xml:space="preserve"> decreasing/negative end behavior</w:t>
      </w:r>
    </w:p>
    <w:p w:rsidR="009131B5" w:rsidRDefault="009131B5" w:rsidP="009131B5">
      <w:pPr>
        <w:pStyle w:val="CK12LessonBase"/>
        <w:ind w:firstLine="720"/>
      </w:pPr>
      <w:proofErr w:type="gramStart"/>
      <w:r>
        <w:t>domain</w:t>
      </w:r>
      <w:proofErr w:type="gramEnd"/>
      <w:r>
        <w:t xml:space="preserve"> and range all reals</w:t>
      </w:r>
    </w:p>
    <w:p w:rsidR="009131B5" w:rsidRDefault="009131B5" w:rsidP="009131B5">
      <w:pPr>
        <w:pStyle w:val="CK12LessonBase"/>
      </w:pPr>
      <w:r>
        <w:tab/>
      </w:r>
      <w:proofErr w:type="gramStart"/>
      <w:r w:rsidRPr="00D23C5F">
        <w:rPr>
          <w:color w:val="FF0000"/>
        </w:rPr>
        <w:t>ans-0607-1</w:t>
      </w:r>
      <w:r>
        <w:rPr>
          <w:color w:val="FF0000"/>
        </w:rPr>
        <w:t>5</w:t>
      </w:r>
      <w:proofErr w:type="gramEnd"/>
    </w:p>
    <w:p w:rsidR="009131B5" w:rsidRDefault="009131B5" w:rsidP="009131B5">
      <w:pPr>
        <w:pStyle w:val="CK12LessonBase"/>
      </w:pPr>
    </w:p>
    <w:p w:rsidR="009131B5" w:rsidRDefault="009131B5" w:rsidP="009131B5">
      <w:pPr>
        <w:pStyle w:val="CK12LessonBase"/>
      </w:pPr>
    </w:p>
    <w:p w:rsidR="009131B5" w:rsidRDefault="009131B5" w:rsidP="009131B5">
      <w:pPr>
        <w:pStyle w:val="CK12LessonBase"/>
      </w:pPr>
      <w:r>
        <w:rPr>
          <w:noProof/>
        </w:rPr>
        <w:drawing>
          <wp:anchor distT="0" distB="0" distL="114300" distR="114300" simplePos="0" relativeHeight="251666432" behindDoc="0" locked="0" layoutInCell="1" allowOverlap="1" wp14:anchorId="1C44A332" wp14:editId="103563D9">
            <wp:simplePos x="0" y="0"/>
            <wp:positionH relativeFrom="column">
              <wp:posOffset>3530600</wp:posOffset>
            </wp:positionH>
            <wp:positionV relativeFrom="paragraph">
              <wp:posOffset>305435</wp:posOffset>
            </wp:positionV>
            <wp:extent cx="2743200" cy="2743200"/>
            <wp:effectExtent l="0" t="0" r="0" b="0"/>
            <wp:wrapNone/>
            <wp:docPr id="95" name="Picture 95" descr="C:\Users\Lori Jordan\Documents\CK12 Docs\Algebra II\Algebra II Answers\Chapter 6\ans-060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C:\Users\Lori Jordan\Documents\CK12 Docs\Algebra II\Algebra II Answers\Chapter 6\ans-0607-16.png"/>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anchor>
        </w:drawing>
      </w:r>
    </w:p>
    <w:p w:rsidR="009131B5" w:rsidRDefault="009131B5" w:rsidP="009131B5">
      <w:pPr>
        <w:pStyle w:val="CK12LessonBase"/>
      </w:pPr>
      <w:r>
        <w:t>5.</w:t>
      </w:r>
      <w:r>
        <w:tab/>
      </w:r>
      <w:proofErr w:type="gramStart"/>
      <w:r>
        <w:t>zeros</w:t>
      </w:r>
      <w:proofErr w:type="gramEnd"/>
      <w:r>
        <w:t>:  (-4.162, 0), (-1.5, 0), (2, 0), (2.162, 0)</w:t>
      </w:r>
    </w:p>
    <w:p w:rsidR="009131B5" w:rsidRDefault="009131B5" w:rsidP="009131B5">
      <w:pPr>
        <w:pStyle w:val="CK12LessonBase"/>
      </w:pPr>
      <w:r>
        <w:tab/>
      </w:r>
      <w:proofErr w:type="gramStart"/>
      <w:r>
        <w:t>y-intercept</w:t>
      </w:r>
      <w:proofErr w:type="gramEnd"/>
      <w:r>
        <w:t>: (0, 54)</w:t>
      </w:r>
    </w:p>
    <w:p w:rsidR="009131B5" w:rsidRDefault="009131B5" w:rsidP="009131B5">
      <w:pPr>
        <w:pStyle w:val="CK12LessonBase"/>
      </w:pPr>
      <w:r>
        <w:tab/>
      </w:r>
      <w:proofErr w:type="gramStart"/>
      <w:r>
        <w:t>max</w:t>
      </w:r>
      <w:proofErr w:type="gramEnd"/>
      <w:r>
        <w:t>: (-0.06, 54.09)</w:t>
      </w:r>
    </w:p>
    <w:p w:rsidR="009131B5" w:rsidRDefault="009131B5" w:rsidP="009131B5">
      <w:pPr>
        <w:pStyle w:val="CK12LessonBase"/>
        <w:ind w:firstLine="720"/>
      </w:pPr>
      <w:proofErr w:type="gramStart"/>
      <w:r>
        <w:t>local</w:t>
      </w:r>
      <w:proofErr w:type="gramEnd"/>
      <w:r>
        <w:t xml:space="preserve"> min: (2.08, -0.29)</w:t>
      </w:r>
    </w:p>
    <w:p w:rsidR="009131B5" w:rsidRDefault="009131B5" w:rsidP="009131B5">
      <w:pPr>
        <w:pStyle w:val="CK12LessonBase"/>
        <w:ind w:firstLine="720"/>
      </w:pPr>
      <w:proofErr w:type="gramStart"/>
      <w:r>
        <w:t>absolute</w:t>
      </w:r>
      <w:proofErr w:type="gramEnd"/>
      <w:r>
        <w:t xml:space="preserve"> min: (-3.15, -91.39)</w:t>
      </w:r>
    </w:p>
    <w:p w:rsidR="009131B5" w:rsidRDefault="009131B5" w:rsidP="009131B5">
      <w:pPr>
        <w:pStyle w:val="CK12LessonBase"/>
      </w:pPr>
      <w:r>
        <w:tab/>
      </w:r>
      <w:proofErr w:type="gramStart"/>
      <w:r>
        <w:t>positive</w:t>
      </w:r>
      <w:proofErr w:type="gramEnd"/>
      <w:r>
        <w:t xml:space="preserve"> end behavior/opens up</w:t>
      </w:r>
    </w:p>
    <w:p w:rsidR="009131B5" w:rsidRDefault="009131B5" w:rsidP="009131B5">
      <w:pPr>
        <w:pStyle w:val="CK12LessonBase"/>
        <w:ind w:firstLine="720"/>
      </w:pPr>
      <w:proofErr w:type="gramStart"/>
      <w:r>
        <w:t>domain</w:t>
      </w:r>
      <w:proofErr w:type="gramEnd"/>
      <w:r>
        <w:t xml:space="preserve">: all reals, range: [-91.39, </w:t>
      </w:r>
      <w:r>
        <w:rPr>
          <w:rFonts w:ascii="Calibri" w:hAnsi="Calibri" w:cs="Calibri"/>
        </w:rPr>
        <w:t>∞</w:t>
      </w:r>
      <w:r>
        <w:t>)</w:t>
      </w:r>
    </w:p>
    <w:p w:rsidR="009131B5" w:rsidRDefault="009131B5" w:rsidP="009131B5">
      <w:pPr>
        <w:pStyle w:val="CK12LessonBase"/>
      </w:pPr>
      <w:r>
        <w:tab/>
      </w:r>
      <w:proofErr w:type="gramStart"/>
      <w:r w:rsidRPr="00D23C5F">
        <w:rPr>
          <w:color w:val="FF0000"/>
        </w:rPr>
        <w:t>ans-0607-1</w:t>
      </w:r>
      <w:r>
        <w:rPr>
          <w:color w:val="FF0000"/>
        </w:rPr>
        <w:t>6</w:t>
      </w:r>
      <w:proofErr w:type="gramEnd"/>
    </w:p>
    <w:p w:rsidR="007165DC" w:rsidRDefault="007165DC" w:rsidP="009131B5">
      <w:pPr>
        <w:pStyle w:val="CK12LessonBase"/>
      </w:pPr>
    </w:p>
    <w:p w:rsidR="009131B5" w:rsidRDefault="009131B5" w:rsidP="009131B5">
      <w:pPr>
        <w:pStyle w:val="CK12LessonBase"/>
      </w:pPr>
      <w:r>
        <w:rPr>
          <w:noProof/>
        </w:rPr>
        <w:lastRenderedPageBreak/>
        <w:drawing>
          <wp:anchor distT="0" distB="0" distL="114300" distR="114300" simplePos="0" relativeHeight="251665408" behindDoc="0" locked="0" layoutInCell="1" allowOverlap="1" wp14:anchorId="6B443586" wp14:editId="32C650A3">
            <wp:simplePos x="0" y="0"/>
            <wp:positionH relativeFrom="column">
              <wp:posOffset>3441700</wp:posOffset>
            </wp:positionH>
            <wp:positionV relativeFrom="paragraph">
              <wp:posOffset>37465</wp:posOffset>
            </wp:positionV>
            <wp:extent cx="2743200" cy="2743200"/>
            <wp:effectExtent l="0" t="0" r="0" b="0"/>
            <wp:wrapNone/>
            <wp:docPr id="91" name="Picture 91" descr="C:\Users\Lori Jordan\Documents\CK12 Docs\Algebra II\Algebra II Answers\Chapter 6\ans-060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Users\Lori Jordan\Documents\CK12 Docs\Algebra II\Algebra II Answers\Chapter 6\ans-0607-17.png"/>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anchor>
        </w:drawing>
      </w:r>
      <w:r>
        <w:t>6.</w:t>
      </w:r>
      <w:r>
        <w:tab/>
      </w:r>
      <w:proofErr w:type="gramStart"/>
      <w:r>
        <w:t>zeros</w:t>
      </w:r>
      <w:proofErr w:type="gramEnd"/>
      <w:r>
        <w:t>:  (2.45, 0), (-2.45, 0), (-1, 0)</w:t>
      </w:r>
    </w:p>
    <w:p w:rsidR="009131B5" w:rsidRDefault="009131B5" w:rsidP="009131B5">
      <w:pPr>
        <w:pStyle w:val="CK12LessonBase"/>
      </w:pPr>
      <w:r>
        <w:tab/>
      </w:r>
      <w:proofErr w:type="gramStart"/>
      <w:r>
        <w:t>y-intercept</w:t>
      </w:r>
      <w:proofErr w:type="gramEnd"/>
      <w:r>
        <w:t>: (0, -6)</w:t>
      </w:r>
    </w:p>
    <w:p w:rsidR="009131B5" w:rsidRDefault="009131B5" w:rsidP="009131B5">
      <w:pPr>
        <w:pStyle w:val="CK12LessonBase"/>
      </w:pPr>
      <w:r>
        <w:tab/>
      </w:r>
      <w:proofErr w:type="gramStart"/>
      <w:r>
        <w:t>max</w:t>
      </w:r>
      <w:proofErr w:type="gramEnd"/>
      <w:r>
        <w:t>: (-1, 0)</w:t>
      </w:r>
    </w:p>
    <w:p w:rsidR="009131B5" w:rsidRDefault="009131B5" w:rsidP="009131B5">
      <w:pPr>
        <w:pStyle w:val="CK12LessonBase"/>
        <w:ind w:firstLine="720"/>
      </w:pPr>
      <w:proofErr w:type="gramStart"/>
      <w:r>
        <w:t>local</w:t>
      </w:r>
      <w:proofErr w:type="gramEnd"/>
      <w:r>
        <w:t xml:space="preserve"> min: (-2, -2)</w:t>
      </w:r>
    </w:p>
    <w:p w:rsidR="009131B5" w:rsidRDefault="009131B5" w:rsidP="009131B5">
      <w:pPr>
        <w:pStyle w:val="CK12LessonBase"/>
        <w:ind w:firstLine="720"/>
      </w:pPr>
      <w:proofErr w:type="gramStart"/>
      <w:r>
        <w:t>absolute</w:t>
      </w:r>
      <w:proofErr w:type="gramEnd"/>
      <w:r>
        <w:t xml:space="preserve"> min: (1.5, -23.44)</w:t>
      </w:r>
    </w:p>
    <w:p w:rsidR="009131B5" w:rsidRDefault="009131B5" w:rsidP="009131B5">
      <w:pPr>
        <w:pStyle w:val="CK12LessonBase"/>
      </w:pPr>
      <w:r>
        <w:tab/>
      </w:r>
      <w:proofErr w:type="gramStart"/>
      <w:r>
        <w:t>positive</w:t>
      </w:r>
      <w:proofErr w:type="gramEnd"/>
      <w:r>
        <w:t xml:space="preserve"> end behavior/opens up</w:t>
      </w:r>
    </w:p>
    <w:p w:rsidR="009131B5" w:rsidRDefault="009131B5" w:rsidP="009131B5">
      <w:pPr>
        <w:pStyle w:val="CK12LessonBase"/>
        <w:ind w:firstLine="720"/>
      </w:pPr>
      <w:proofErr w:type="gramStart"/>
      <w:r>
        <w:t>domain</w:t>
      </w:r>
      <w:proofErr w:type="gramEnd"/>
      <w:r>
        <w:t xml:space="preserve">: all reals, range: [-23.44, </w:t>
      </w:r>
      <w:r>
        <w:rPr>
          <w:rFonts w:ascii="Calibri" w:hAnsi="Calibri" w:cs="Calibri"/>
        </w:rPr>
        <w:t>∞</w:t>
      </w:r>
      <w:r>
        <w:t>)</w:t>
      </w:r>
    </w:p>
    <w:p w:rsidR="009131B5" w:rsidRDefault="009131B5" w:rsidP="009131B5">
      <w:pPr>
        <w:pStyle w:val="CK12LessonBase"/>
        <w:rPr>
          <w:color w:val="FF0000"/>
        </w:rPr>
      </w:pPr>
      <w:r>
        <w:tab/>
      </w:r>
      <w:proofErr w:type="gramStart"/>
      <w:r w:rsidRPr="00D23C5F">
        <w:rPr>
          <w:color w:val="FF0000"/>
        </w:rPr>
        <w:t>ans-0607-1</w:t>
      </w:r>
      <w:r>
        <w:rPr>
          <w:color w:val="FF0000"/>
        </w:rPr>
        <w:t>7</w:t>
      </w:r>
      <w:proofErr w:type="gramEnd"/>
    </w:p>
    <w:p w:rsidR="009131B5" w:rsidRDefault="009131B5" w:rsidP="009131B5">
      <w:pPr>
        <w:pStyle w:val="CK12LessonBase"/>
        <w:rPr>
          <w:color w:val="auto"/>
        </w:rPr>
      </w:pPr>
    </w:p>
    <w:p w:rsidR="009131B5" w:rsidRDefault="009131B5" w:rsidP="009131B5">
      <w:pPr>
        <w:pStyle w:val="CK12LessonBase"/>
        <w:rPr>
          <w:color w:val="auto"/>
        </w:rPr>
      </w:pPr>
      <w:r>
        <w:rPr>
          <w:color w:val="auto"/>
        </w:rPr>
        <w:t>7.</w:t>
      </w:r>
      <w:r>
        <w:rPr>
          <w:color w:val="auto"/>
        </w:rPr>
        <w:tab/>
        <w:t>2 irrational</w:t>
      </w:r>
      <w:proofErr w:type="gramStart"/>
      <w:r>
        <w:rPr>
          <w:color w:val="auto"/>
        </w:rPr>
        <w:t>,  2</w:t>
      </w:r>
      <w:proofErr w:type="gramEnd"/>
      <w:r>
        <w:rPr>
          <w:color w:val="auto"/>
        </w:rPr>
        <w:t xml:space="preserve"> imaginary</w:t>
      </w:r>
      <w:r>
        <w:rPr>
          <w:color w:val="auto"/>
        </w:rPr>
        <w:tab/>
      </w:r>
      <w:r>
        <w:rPr>
          <w:color w:val="auto"/>
        </w:rPr>
        <w:tab/>
      </w:r>
      <w:r>
        <w:rPr>
          <w:color w:val="auto"/>
        </w:rPr>
        <w:tab/>
      </w:r>
    </w:p>
    <w:p w:rsidR="009131B5" w:rsidRDefault="009131B5" w:rsidP="009131B5">
      <w:pPr>
        <w:pStyle w:val="CK12LessonBase"/>
        <w:rPr>
          <w:color w:val="auto"/>
        </w:rPr>
      </w:pPr>
      <w:r>
        <w:rPr>
          <w:color w:val="auto"/>
        </w:rPr>
        <w:t>8.</w:t>
      </w:r>
      <w:r>
        <w:rPr>
          <w:color w:val="auto"/>
        </w:rPr>
        <w:tab/>
      </w:r>
      <w:r w:rsidRPr="009B26D4">
        <w:rPr>
          <w:color w:val="auto"/>
          <w:position w:val="-8"/>
        </w:rPr>
        <w:object w:dxaOrig="1320" w:dyaOrig="400">
          <v:shape id="_x0000_i1177" type="#_x0000_t75" style="width:67pt;height:20pt" o:ole="">
            <v:imagedata r:id="rId327" o:title=""/>
          </v:shape>
          <o:OLEObject Type="Embed" ProgID="Equation.DSMT4" ShapeID="_x0000_i1177" DrawAspect="Content" ObjectID="_1457959234" r:id="rId328"/>
        </w:object>
      </w:r>
    </w:p>
    <w:p w:rsidR="009131B5" w:rsidRDefault="009131B5" w:rsidP="009131B5">
      <w:pPr>
        <w:pStyle w:val="CK12LessonBase"/>
        <w:rPr>
          <w:color w:val="auto"/>
        </w:rPr>
      </w:pPr>
      <w:r>
        <w:rPr>
          <w:color w:val="auto"/>
        </w:rPr>
        <w:t>9.</w:t>
      </w:r>
      <w:r>
        <w:rPr>
          <w:color w:val="auto"/>
        </w:rPr>
        <w:tab/>
      </w:r>
      <w:r w:rsidRPr="009B26D4">
        <w:rPr>
          <w:color w:val="auto"/>
          <w:position w:val="-8"/>
        </w:rPr>
        <w:object w:dxaOrig="980" w:dyaOrig="400">
          <v:shape id="_x0000_i1178" type="#_x0000_t75" style="width:49pt;height:20pt" o:ole="">
            <v:imagedata r:id="rId329" o:title=""/>
          </v:shape>
          <o:OLEObject Type="Embed" ProgID="Equation.DSMT4" ShapeID="_x0000_i1178" DrawAspect="Content" ObjectID="_1457959235" r:id="rId330"/>
        </w:object>
      </w:r>
    </w:p>
    <w:p w:rsidR="009131B5" w:rsidRDefault="009131B5" w:rsidP="009131B5">
      <w:pPr>
        <w:pStyle w:val="CK12LessonBase"/>
        <w:rPr>
          <w:color w:val="auto"/>
        </w:rPr>
      </w:pPr>
      <w:r>
        <w:rPr>
          <w:color w:val="auto"/>
        </w:rPr>
        <w:t>10.</w:t>
      </w:r>
      <w:r>
        <w:rPr>
          <w:color w:val="auto"/>
        </w:rPr>
        <w:tab/>
        <w:t>Sometimes, when the leading coefficient is negative.</w:t>
      </w:r>
    </w:p>
    <w:p w:rsidR="009131B5" w:rsidRDefault="009131B5" w:rsidP="009131B5">
      <w:pPr>
        <w:pStyle w:val="CK12LessonBase"/>
        <w:rPr>
          <w:color w:val="auto"/>
        </w:rPr>
      </w:pPr>
      <w:r>
        <w:rPr>
          <w:color w:val="auto"/>
        </w:rPr>
        <w:t>11.</w:t>
      </w:r>
      <w:r>
        <w:rPr>
          <w:color w:val="auto"/>
        </w:rPr>
        <w:tab/>
        <w:t>Always</w:t>
      </w:r>
    </w:p>
    <w:p w:rsidR="009131B5" w:rsidRDefault="009131B5" w:rsidP="009131B5">
      <w:pPr>
        <w:pStyle w:val="CK12LessonBase"/>
        <w:rPr>
          <w:color w:val="auto"/>
        </w:rPr>
      </w:pPr>
      <w:r>
        <w:rPr>
          <w:color w:val="auto"/>
        </w:rPr>
        <w:t>12.</w:t>
      </w:r>
      <w:r>
        <w:rPr>
          <w:color w:val="auto"/>
        </w:rPr>
        <w:tab/>
        <w:t>Never, imaginary solutions always come in pairs.</w:t>
      </w:r>
    </w:p>
    <w:p w:rsidR="009131B5" w:rsidRDefault="009131B5" w:rsidP="009131B5">
      <w:pPr>
        <w:pStyle w:val="CK12LessonBase"/>
        <w:rPr>
          <w:color w:val="auto"/>
        </w:rPr>
      </w:pPr>
      <w:r>
        <w:rPr>
          <w:color w:val="auto"/>
        </w:rPr>
        <w:t>13.</w:t>
      </w:r>
      <w:r>
        <w:rPr>
          <w:color w:val="auto"/>
        </w:rPr>
        <w:tab/>
        <w:t>Sometimes, a function can have imaginary solutions.</w:t>
      </w:r>
    </w:p>
    <w:p w:rsidR="009131B5" w:rsidRDefault="009131B5" w:rsidP="009131B5">
      <w:pPr>
        <w:pStyle w:val="CK12LessonBase"/>
        <w:rPr>
          <w:color w:val="auto"/>
          <w:position w:val="-8"/>
        </w:rPr>
      </w:pPr>
      <w:r>
        <w:rPr>
          <w:color w:val="auto"/>
        </w:rPr>
        <w:t>14.</w:t>
      </w:r>
      <w:r>
        <w:rPr>
          <w:color w:val="auto"/>
        </w:rPr>
        <w:tab/>
      </w:r>
      <w:r w:rsidRPr="009B26D4">
        <w:rPr>
          <w:color w:val="auto"/>
          <w:position w:val="-8"/>
        </w:rPr>
        <w:object w:dxaOrig="1719" w:dyaOrig="400">
          <v:shape id="_x0000_i1179" type="#_x0000_t75" style="width:86pt;height:20pt" o:ole="">
            <v:imagedata r:id="rId331" o:title=""/>
          </v:shape>
          <o:OLEObject Type="Embed" ProgID="Equation.DSMT4" ShapeID="_x0000_i1179" DrawAspect="Content" ObjectID="_1457959236" r:id="rId332"/>
        </w:object>
      </w:r>
    </w:p>
    <w:p w:rsidR="002334FF" w:rsidRDefault="002334FF"/>
    <w:sectPr w:rsidR="002334FF" w:rsidSect="009131B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4D6878"/>
    <w:multiLevelType w:val="hybridMultilevel"/>
    <w:tmpl w:val="66B48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FC0D4F"/>
    <w:multiLevelType w:val="hybridMultilevel"/>
    <w:tmpl w:val="6DF00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1B5"/>
    <w:rsid w:val="002334FF"/>
    <w:rsid w:val="007165DC"/>
    <w:rsid w:val="00874824"/>
    <w:rsid w:val="009131B5"/>
    <w:rsid w:val="00947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1B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K12ChapterTitle">
    <w:name w:val="CK12ChapterTitle"/>
    <w:basedOn w:val="Normal"/>
    <w:next w:val="Normal"/>
    <w:qFormat/>
    <w:rsid w:val="009131B5"/>
    <w:pPr>
      <w:keepNext/>
      <w:pBdr>
        <w:bottom w:val="single" w:sz="8" w:space="4" w:color="4F81BD"/>
      </w:pBdr>
      <w:spacing w:after="300"/>
      <w:contextualSpacing/>
    </w:pPr>
    <w:rPr>
      <w:rFonts w:ascii="Tahoma" w:eastAsiaTheme="minorEastAsia" w:hAnsiTheme="minorHAnsi" w:cstheme="minorBidi"/>
      <w:b/>
      <w:color w:val="17365D"/>
      <w:sz w:val="32"/>
      <w:szCs w:val="22"/>
    </w:rPr>
  </w:style>
  <w:style w:type="paragraph" w:customStyle="1" w:styleId="CK12SectionTitle">
    <w:name w:val="CK12SectionTitle"/>
    <w:basedOn w:val="Normal"/>
    <w:next w:val="Normal"/>
    <w:qFormat/>
    <w:rsid w:val="009131B5"/>
    <w:pPr>
      <w:keepNext/>
      <w:spacing w:after="200" w:line="276" w:lineRule="auto"/>
    </w:pPr>
    <w:rPr>
      <w:rFonts w:ascii="Tahoma" w:eastAsiaTheme="minorEastAsia" w:hAnsiTheme="minorHAnsi" w:cstheme="minorBidi"/>
      <w:b/>
      <w:color w:val="365F91"/>
      <w:sz w:val="28"/>
      <w:szCs w:val="22"/>
    </w:rPr>
  </w:style>
  <w:style w:type="paragraph" w:customStyle="1" w:styleId="CK12LessonBase">
    <w:name w:val="CK12LessonBase"/>
    <w:basedOn w:val="Normal"/>
    <w:link w:val="CK12LessonBaseChar"/>
    <w:qFormat/>
    <w:rsid w:val="009131B5"/>
    <w:pPr>
      <w:spacing w:after="200" w:line="276" w:lineRule="auto"/>
    </w:pPr>
    <w:rPr>
      <w:rFonts w:ascii="Tahoma" w:eastAsiaTheme="minorEastAsia" w:hAnsiTheme="minorHAnsi" w:cstheme="minorBidi"/>
      <w:color w:val="000000"/>
      <w:sz w:val="22"/>
      <w:szCs w:val="22"/>
    </w:rPr>
  </w:style>
  <w:style w:type="character" w:styleId="PlaceholderText">
    <w:name w:val="Placeholder Text"/>
    <w:basedOn w:val="DefaultParagraphFont"/>
    <w:uiPriority w:val="99"/>
    <w:semiHidden/>
    <w:rsid w:val="009131B5"/>
    <w:rPr>
      <w:color w:val="808080"/>
    </w:rPr>
  </w:style>
  <w:style w:type="paragraph" w:styleId="BalloonText">
    <w:name w:val="Balloon Text"/>
    <w:basedOn w:val="Normal"/>
    <w:link w:val="BalloonTextChar"/>
    <w:uiPriority w:val="99"/>
    <w:semiHidden/>
    <w:unhideWhenUsed/>
    <w:rsid w:val="009131B5"/>
    <w:rPr>
      <w:rFonts w:ascii="Tahoma" w:hAnsi="Tahoma" w:cs="Tahoma"/>
      <w:sz w:val="16"/>
      <w:szCs w:val="16"/>
    </w:rPr>
  </w:style>
  <w:style w:type="character" w:customStyle="1" w:styleId="BalloonTextChar">
    <w:name w:val="Balloon Text Char"/>
    <w:basedOn w:val="DefaultParagraphFont"/>
    <w:link w:val="BalloonText"/>
    <w:uiPriority w:val="99"/>
    <w:semiHidden/>
    <w:rsid w:val="009131B5"/>
    <w:rPr>
      <w:rFonts w:ascii="Tahoma" w:eastAsia="Times New Roman" w:hAnsi="Tahoma" w:cs="Tahoma"/>
      <w:sz w:val="16"/>
      <w:szCs w:val="16"/>
    </w:rPr>
  </w:style>
  <w:style w:type="paragraph" w:customStyle="1" w:styleId="CK12SubsectionTitle">
    <w:name w:val="CK12SubsectionTitle"/>
    <w:basedOn w:val="Normal"/>
    <w:next w:val="CK12LessonBase"/>
    <w:qFormat/>
    <w:rsid w:val="009131B5"/>
    <w:pPr>
      <w:keepNext/>
      <w:spacing w:after="200" w:line="276" w:lineRule="auto"/>
    </w:pPr>
    <w:rPr>
      <w:rFonts w:ascii="Tahoma" w:eastAsiaTheme="minorEastAsia" w:hAnsiTheme="minorHAnsi" w:cstheme="minorBidi"/>
      <w:b/>
      <w:color w:val="4F81BD"/>
      <w:szCs w:val="22"/>
    </w:rPr>
  </w:style>
  <w:style w:type="paragraph" w:customStyle="1" w:styleId="MTDisplayEquation">
    <w:name w:val="MTDisplayEquation"/>
    <w:basedOn w:val="CK12LessonBase"/>
    <w:next w:val="Normal"/>
    <w:link w:val="MTDisplayEquationChar"/>
    <w:rsid w:val="009131B5"/>
    <w:pPr>
      <w:tabs>
        <w:tab w:val="center" w:pos="5400"/>
        <w:tab w:val="right" w:pos="10800"/>
      </w:tabs>
      <w:spacing w:line="240" w:lineRule="auto"/>
    </w:pPr>
    <w:rPr>
      <w:rFonts w:ascii="Calibri" w:hAnsi="Calibri" w:cs="Calibri"/>
    </w:rPr>
  </w:style>
  <w:style w:type="character" w:customStyle="1" w:styleId="CK12LessonBaseChar">
    <w:name w:val="CK12LessonBase Char"/>
    <w:basedOn w:val="DefaultParagraphFont"/>
    <w:link w:val="CK12LessonBase"/>
    <w:rsid w:val="009131B5"/>
    <w:rPr>
      <w:rFonts w:ascii="Tahoma" w:eastAsiaTheme="minorEastAsia"/>
      <w:color w:val="000000"/>
    </w:rPr>
  </w:style>
  <w:style w:type="character" w:customStyle="1" w:styleId="MTDisplayEquationChar">
    <w:name w:val="MTDisplayEquation Char"/>
    <w:basedOn w:val="CK12LessonBaseChar"/>
    <w:link w:val="MTDisplayEquation"/>
    <w:rsid w:val="009131B5"/>
    <w:rPr>
      <w:rFonts w:ascii="Calibri" w:eastAsiaTheme="minorEastAsia" w:hAnsi="Calibri" w:cs="Calibri"/>
      <w:color w:val="000000"/>
    </w:rPr>
  </w:style>
  <w:style w:type="paragraph" w:styleId="ListParagraph">
    <w:name w:val="List Paragraph"/>
    <w:basedOn w:val="Normal"/>
    <w:uiPriority w:val="34"/>
    <w:qFormat/>
    <w:rsid w:val="009131B5"/>
    <w:pPr>
      <w:ind w:left="720"/>
      <w:contextualSpacing/>
    </w:pPr>
  </w:style>
  <w:style w:type="table" w:styleId="TableGrid">
    <w:name w:val="Table Grid"/>
    <w:basedOn w:val="TableNormal"/>
    <w:uiPriority w:val="59"/>
    <w:rsid w:val="009131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131B5"/>
    <w:pPr>
      <w:tabs>
        <w:tab w:val="center" w:pos="4680"/>
        <w:tab w:val="right" w:pos="9360"/>
      </w:tabs>
    </w:pPr>
  </w:style>
  <w:style w:type="character" w:customStyle="1" w:styleId="HeaderChar">
    <w:name w:val="Header Char"/>
    <w:basedOn w:val="DefaultParagraphFont"/>
    <w:link w:val="Header"/>
    <w:uiPriority w:val="99"/>
    <w:rsid w:val="009131B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131B5"/>
    <w:pPr>
      <w:tabs>
        <w:tab w:val="center" w:pos="4680"/>
        <w:tab w:val="right" w:pos="9360"/>
      </w:tabs>
    </w:pPr>
  </w:style>
  <w:style w:type="character" w:customStyle="1" w:styleId="FooterChar">
    <w:name w:val="Footer Char"/>
    <w:basedOn w:val="DefaultParagraphFont"/>
    <w:link w:val="Footer"/>
    <w:uiPriority w:val="99"/>
    <w:rsid w:val="009131B5"/>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1B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K12ChapterTitle">
    <w:name w:val="CK12ChapterTitle"/>
    <w:basedOn w:val="Normal"/>
    <w:next w:val="Normal"/>
    <w:qFormat/>
    <w:rsid w:val="009131B5"/>
    <w:pPr>
      <w:keepNext/>
      <w:pBdr>
        <w:bottom w:val="single" w:sz="8" w:space="4" w:color="4F81BD"/>
      </w:pBdr>
      <w:spacing w:after="300"/>
      <w:contextualSpacing/>
    </w:pPr>
    <w:rPr>
      <w:rFonts w:ascii="Tahoma" w:eastAsiaTheme="minorEastAsia" w:hAnsiTheme="minorHAnsi" w:cstheme="minorBidi"/>
      <w:b/>
      <w:color w:val="17365D"/>
      <w:sz w:val="32"/>
      <w:szCs w:val="22"/>
    </w:rPr>
  </w:style>
  <w:style w:type="paragraph" w:customStyle="1" w:styleId="CK12SectionTitle">
    <w:name w:val="CK12SectionTitle"/>
    <w:basedOn w:val="Normal"/>
    <w:next w:val="Normal"/>
    <w:qFormat/>
    <w:rsid w:val="009131B5"/>
    <w:pPr>
      <w:keepNext/>
      <w:spacing w:after="200" w:line="276" w:lineRule="auto"/>
    </w:pPr>
    <w:rPr>
      <w:rFonts w:ascii="Tahoma" w:eastAsiaTheme="minorEastAsia" w:hAnsiTheme="minorHAnsi" w:cstheme="minorBidi"/>
      <w:b/>
      <w:color w:val="365F91"/>
      <w:sz w:val="28"/>
      <w:szCs w:val="22"/>
    </w:rPr>
  </w:style>
  <w:style w:type="paragraph" w:customStyle="1" w:styleId="CK12LessonBase">
    <w:name w:val="CK12LessonBase"/>
    <w:basedOn w:val="Normal"/>
    <w:link w:val="CK12LessonBaseChar"/>
    <w:qFormat/>
    <w:rsid w:val="009131B5"/>
    <w:pPr>
      <w:spacing w:after="200" w:line="276" w:lineRule="auto"/>
    </w:pPr>
    <w:rPr>
      <w:rFonts w:ascii="Tahoma" w:eastAsiaTheme="minorEastAsia" w:hAnsiTheme="minorHAnsi" w:cstheme="minorBidi"/>
      <w:color w:val="000000"/>
      <w:sz w:val="22"/>
      <w:szCs w:val="22"/>
    </w:rPr>
  </w:style>
  <w:style w:type="character" w:styleId="PlaceholderText">
    <w:name w:val="Placeholder Text"/>
    <w:basedOn w:val="DefaultParagraphFont"/>
    <w:uiPriority w:val="99"/>
    <w:semiHidden/>
    <w:rsid w:val="009131B5"/>
    <w:rPr>
      <w:color w:val="808080"/>
    </w:rPr>
  </w:style>
  <w:style w:type="paragraph" w:styleId="BalloonText">
    <w:name w:val="Balloon Text"/>
    <w:basedOn w:val="Normal"/>
    <w:link w:val="BalloonTextChar"/>
    <w:uiPriority w:val="99"/>
    <w:semiHidden/>
    <w:unhideWhenUsed/>
    <w:rsid w:val="009131B5"/>
    <w:rPr>
      <w:rFonts w:ascii="Tahoma" w:hAnsi="Tahoma" w:cs="Tahoma"/>
      <w:sz w:val="16"/>
      <w:szCs w:val="16"/>
    </w:rPr>
  </w:style>
  <w:style w:type="character" w:customStyle="1" w:styleId="BalloonTextChar">
    <w:name w:val="Balloon Text Char"/>
    <w:basedOn w:val="DefaultParagraphFont"/>
    <w:link w:val="BalloonText"/>
    <w:uiPriority w:val="99"/>
    <w:semiHidden/>
    <w:rsid w:val="009131B5"/>
    <w:rPr>
      <w:rFonts w:ascii="Tahoma" w:eastAsia="Times New Roman" w:hAnsi="Tahoma" w:cs="Tahoma"/>
      <w:sz w:val="16"/>
      <w:szCs w:val="16"/>
    </w:rPr>
  </w:style>
  <w:style w:type="paragraph" w:customStyle="1" w:styleId="CK12SubsectionTitle">
    <w:name w:val="CK12SubsectionTitle"/>
    <w:basedOn w:val="Normal"/>
    <w:next w:val="CK12LessonBase"/>
    <w:qFormat/>
    <w:rsid w:val="009131B5"/>
    <w:pPr>
      <w:keepNext/>
      <w:spacing w:after="200" w:line="276" w:lineRule="auto"/>
    </w:pPr>
    <w:rPr>
      <w:rFonts w:ascii="Tahoma" w:eastAsiaTheme="minorEastAsia" w:hAnsiTheme="minorHAnsi" w:cstheme="minorBidi"/>
      <w:b/>
      <w:color w:val="4F81BD"/>
      <w:szCs w:val="22"/>
    </w:rPr>
  </w:style>
  <w:style w:type="paragraph" w:customStyle="1" w:styleId="MTDisplayEquation">
    <w:name w:val="MTDisplayEquation"/>
    <w:basedOn w:val="CK12LessonBase"/>
    <w:next w:val="Normal"/>
    <w:link w:val="MTDisplayEquationChar"/>
    <w:rsid w:val="009131B5"/>
    <w:pPr>
      <w:tabs>
        <w:tab w:val="center" w:pos="5400"/>
        <w:tab w:val="right" w:pos="10800"/>
      </w:tabs>
      <w:spacing w:line="240" w:lineRule="auto"/>
    </w:pPr>
    <w:rPr>
      <w:rFonts w:ascii="Calibri" w:hAnsi="Calibri" w:cs="Calibri"/>
    </w:rPr>
  </w:style>
  <w:style w:type="character" w:customStyle="1" w:styleId="CK12LessonBaseChar">
    <w:name w:val="CK12LessonBase Char"/>
    <w:basedOn w:val="DefaultParagraphFont"/>
    <w:link w:val="CK12LessonBase"/>
    <w:rsid w:val="009131B5"/>
    <w:rPr>
      <w:rFonts w:ascii="Tahoma" w:eastAsiaTheme="minorEastAsia"/>
      <w:color w:val="000000"/>
    </w:rPr>
  </w:style>
  <w:style w:type="character" w:customStyle="1" w:styleId="MTDisplayEquationChar">
    <w:name w:val="MTDisplayEquation Char"/>
    <w:basedOn w:val="CK12LessonBaseChar"/>
    <w:link w:val="MTDisplayEquation"/>
    <w:rsid w:val="009131B5"/>
    <w:rPr>
      <w:rFonts w:ascii="Calibri" w:eastAsiaTheme="minorEastAsia" w:hAnsi="Calibri" w:cs="Calibri"/>
      <w:color w:val="000000"/>
    </w:rPr>
  </w:style>
  <w:style w:type="paragraph" w:styleId="ListParagraph">
    <w:name w:val="List Paragraph"/>
    <w:basedOn w:val="Normal"/>
    <w:uiPriority w:val="34"/>
    <w:qFormat/>
    <w:rsid w:val="009131B5"/>
    <w:pPr>
      <w:ind w:left="720"/>
      <w:contextualSpacing/>
    </w:pPr>
  </w:style>
  <w:style w:type="table" w:styleId="TableGrid">
    <w:name w:val="Table Grid"/>
    <w:basedOn w:val="TableNormal"/>
    <w:uiPriority w:val="59"/>
    <w:rsid w:val="009131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131B5"/>
    <w:pPr>
      <w:tabs>
        <w:tab w:val="center" w:pos="4680"/>
        <w:tab w:val="right" w:pos="9360"/>
      </w:tabs>
    </w:pPr>
  </w:style>
  <w:style w:type="character" w:customStyle="1" w:styleId="HeaderChar">
    <w:name w:val="Header Char"/>
    <w:basedOn w:val="DefaultParagraphFont"/>
    <w:link w:val="Header"/>
    <w:uiPriority w:val="99"/>
    <w:rsid w:val="009131B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131B5"/>
    <w:pPr>
      <w:tabs>
        <w:tab w:val="center" w:pos="4680"/>
        <w:tab w:val="right" w:pos="9360"/>
      </w:tabs>
    </w:pPr>
  </w:style>
  <w:style w:type="character" w:customStyle="1" w:styleId="FooterChar">
    <w:name w:val="Footer Char"/>
    <w:basedOn w:val="DefaultParagraphFont"/>
    <w:link w:val="Footer"/>
    <w:uiPriority w:val="99"/>
    <w:rsid w:val="009131B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image" Target="media/image148.wmf"/><Relationship Id="rId303" Type="http://schemas.openxmlformats.org/officeDocument/2006/relationships/image" Target="media/image150.png"/><Relationship Id="rId21" Type="http://schemas.openxmlformats.org/officeDocument/2006/relationships/oleObject" Target="embeddings/oleObject8.bin"/><Relationship Id="rId42" Type="http://schemas.openxmlformats.org/officeDocument/2006/relationships/image" Target="media/image19.wmf"/><Relationship Id="rId63" Type="http://schemas.openxmlformats.org/officeDocument/2006/relationships/oleObject" Target="embeddings/oleObject29.bin"/><Relationship Id="rId84" Type="http://schemas.openxmlformats.org/officeDocument/2006/relationships/image" Target="media/image40.wmf"/><Relationship Id="rId138" Type="http://schemas.openxmlformats.org/officeDocument/2006/relationships/image" Target="media/image67.wmf"/><Relationship Id="rId159" Type="http://schemas.openxmlformats.org/officeDocument/2006/relationships/oleObject" Target="embeddings/oleObject77.bin"/><Relationship Id="rId324" Type="http://schemas.openxmlformats.org/officeDocument/2006/relationships/oleObject" Target="embeddings/oleObject152.bin"/><Relationship Id="rId170" Type="http://schemas.openxmlformats.org/officeDocument/2006/relationships/image" Target="media/image83.wmf"/><Relationship Id="rId191" Type="http://schemas.openxmlformats.org/officeDocument/2006/relationships/oleObject" Target="embeddings/oleObject93.bin"/><Relationship Id="rId205" Type="http://schemas.openxmlformats.org/officeDocument/2006/relationships/oleObject" Target="embeddings/oleObject100.bin"/><Relationship Id="rId226" Type="http://schemas.openxmlformats.org/officeDocument/2006/relationships/image" Target="media/image111.wmf"/><Relationship Id="rId247" Type="http://schemas.openxmlformats.org/officeDocument/2006/relationships/oleObject" Target="embeddings/oleObject121.bin"/><Relationship Id="rId107" Type="http://schemas.openxmlformats.org/officeDocument/2006/relationships/oleObject" Target="embeddings/oleObject51.bin"/><Relationship Id="rId268" Type="http://schemas.openxmlformats.org/officeDocument/2006/relationships/image" Target="media/image132.wmf"/><Relationship Id="rId289" Type="http://schemas.openxmlformats.org/officeDocument/2006/relationships/oleObject" Target="embeddings/oleObject142.bin"/><Relationship Id="rId11" Type="http://schemas.openxmlformats.org/officeDocument/2006/relationships/oleObject" Target="embeddings/oleObject3.bin"/><Relationship Id="rId32" Type="http://schemas.openxmlformats.org/officeDocument/2006/relationships/image" Target="media/image14.wmf"/><Relationship Id="rId53" Type="http://schemas.openxmlformats.org/officeDocument/2006/relationships/oleObject" Target="embeddings/oleObject24.bin"/><Relationship Id="rId74" Type="http://schemas.openxmlformats.org/officeDocument/2006/relationships/image" Target="media/image35.wmf"/><Relationship Id="rId128" Type="http://schemas.openxmlformats.org/officeDocument/2006/relationships/image" Target="media/image62.wmf"/><Relationship Id="rId149" Type="http://schemas.openxmlformats.org/officeDocument/2006/relationships/oleObject" Target="embeddings/oleObject72.bin"/><Relationship Id="rId314" Type="http://schemas.openxmlformats.org/officeDocument/2006/relationships/image" Target="media/image160.png"/><Relationship Id="rId5" Type="http://schemas.openxmlformats.org/officeDocument/2006/relationships/webSettings" Target="webSettings.xml"/><Relationship Id="rId95" Type="http://schemas.openxmlformats.org/officeDocument/2006/relationships/oleObject" Target="embeddings/oleObject45.bin"/><Relationship Id="rId160" Type="http://schemas.openxmlformats.org/officeDocument/2006/relationships/image" Target="media/image78.wmf"/><Relationship Id="rId181" Type="http://schemas.openxmlformats.org/officeDocument/2006/relationships/oleObject" Target="embeddings/oleObject88.bin"/><Relationship Id="rId216" Type="http://schemas.openxmlformats.org/officeDocument/2006/relationships/image" Target="media/image106.wmf"/><Relationship Id="rId237" Type="http://schemas.openxmlformats.org/officeDocument/2006/relationships/oleObject" Target="embeddings/oleObject116.bin"/><Relationship Id="rId258" Type="http://schemas.openxmlformats.org/officeDocument/2006/relationships/image" Target="media/image127.wmf"/><Relationship Id="rId279" Type="http://schemas.openxmlformats.org/officeDocument/2006/relationships/oleObject" Target="embeddings/oleObject137.bin"/><Relationship Id="rId22" Type="http://schemas.openxmlformats.org/officeDocument/2006/relationships/image" Target="media/image9.wmf"/><Relationship Id="rId43" Type="http://schemas.openxmlformats.org/officeDocument/2006/relationships/oleObject" Target="embeddings/oleObject19.bin"/><Relationship Id="rId64" Type="http://schemas.openxmlformats.org/officeDocument/2006/relationships/image" Target="media/image30.wmf"/><Relationship Id="rId118" Type="http://schemas.openxmlformats.org/officeDocument/2006/relationships/image" Target="media/image57.wmf"/><Relationship Id="rId139" Type="http://schemas.openxmlformats.org/officeDocument/2006/relationships/oleObject" Target="embeddings/oleObject67.bin"/><Relationship Id="rId290" Type="http://schemas.openxmlformats.org/officeDocument/2006/relationships/image" Target="media/image143.wmf"/><Relationship Id="rId304" Type="http://schemas.openxmlformats.org/officeDocument/2006/relationships/image" Target="media/image151.png"/><Relationship Id="rId325" Type="http://schemas.openxmlformats.org/officeDocument/2006/relationships/image" Target="media/image168.png"/><Relationship Id="rId85" Type="http://schemas.openxmlformats.org/officeDocument/2006/relationships/oleObject" Target="embeddings/oleObject40.bin"/><Relationship Id="rId150" Type="http://schemas.openxmlformats.org/officeDocument/2006/relationships/image" Target="media/image73.wmf"/><Relationship Id="rId171" Type="http://schemas.openxmlformats.org/officeDocument/2006/relationships/oleObject" Target="embeddings/oleObject83.bin"/><Relationship Id="rId192" Type="http://schemas.openxmlformats.org/officeDocument/2006/relationships/image" Target="media/image94.wmf"/><Relationship Id="rId206" Type="http://schemas.openxmlformats.org/officeDocument/2006/relationships/image" Target="media/image101.wmf"/><Relationship Id="rId227" Type="http://schemas.openxmlformats.org/officeDocument/2006/relationships/oleObject" Target="embeddings/oleObject111.bin"/><Relationship Id="rId248" Type="http://schemas.openxmlformats.org/officeDocument/2006/relationships/image" Target="media/image122.wmf"/><Relationship Id="rId269" Type="http://schemas.openxmlformats.org/officeDocument/2006/relationships/oleObject" Target="embeddings/oleObject132.bin"/><Relationship Id="rId12" Type="http://schemas.openxmlformats.org/officeDocument/2006/relationships/image" Target="media/image4.wmf"/><Relationship Id="rId33" Type="http://schemas.openxmlformats.org/officeDocument/2006/relationships/oleObject" Target="embeddings/oleObject14.bin"/><Relationship Id="rId108" Type="http://schemas.openxmlformats.org/officeDocument/2006/relationships/image" Target="media/image52.wmf"/><Relationship Id="rId129" Type="http://schemas.openxmlformats.org/officeDocument/2006/relationships/oleObject" Target="embeddings/oleObject62.bin"/><Relationship Id="rId280" Type="http://schemas.openxmlformats.org/officeDocument/2006/relationships/image" Target="media/image138.wmf"/><Relationship Id="rId315" Type="http://schemas.openxmlformats.org/officeDocument/2006/relationships/image" Target="media/image161.png"/><Relationship Id="rId54" Type="http://schemas.openxmlformats.org/officeDocument/2006/relationships/image" Target="media/image25.wmf"/><Relationship Id="rId75" Type="http://schemas.openxmlformats.org/officeDocument/2006/relationships/oleObject" Target="embeddings/oleObject35.bin"/><Relationship Id="rId96" Type="http://schemas.openxmlformats.org/officeDocument/2006/relationships/image" Target="media/image46.wmf"/><Relationship Id="rId140" Type="http://schemas.openxmlformats.org/officeDocument/2006/relationships/image" Target="media/image68.wmf"/><Relationship Id="rId161" Type="http://schemas.openxmlformats.org/officeDocument/2006/relationships/oleObject" Target="embeddings/oleObject78.bin"/><Relationship Id="rId182" Type="http://schemas.openxmlformats.org/officeDocument/2006/relationships/image" Target="media/image89.wmf"/><Relationship Id="rId217" Type="http://schemas.openxmlformats.org/officeDocument/2006/relationships/oleObject" Target="embeddings/oleObject106.bin"/><Relationship Id="rId6" Type="http://schemas.openxmlformats.org/officeDocument/2006/relationships/image" Target="media/image1.wmf"/><Relationship Id="rId238" Type="http://schemas.openxmlformats.org/officeDocument/2006/relationships/image" Target="media/image117.wmf"/><Relationship Id="rId259" Type="http://schemas.openxmlformats.org/officeDocument/2006/relationships/oleObject" Target="embeddings/oleObject127.bin"/><Relationship Id="rId23" Type="http://schemas.openxmlformats.org/officeDocument/2006/relationships/oleObject" Target="embeddings/oleObject9.bin"/><Relationship Id="rId119" Type="http://schemas.openxmlformats.org/officeDocument/2006/relationships/oleObject" Target="embeddings/oleObject57.bin"/><Relationship Id="rId270" Type="http://schemas.openxmlformats.org/officeDocument/2006/relationships/image" Target="media/image133.wmf"/><Relationship Id="rId291" Type="http://schemas.openxmlformats.org/officeDocument/2006/relationships/oleObject" Target="embeddings/oleObject143.bin"/><Relationship Id="rId305" Type="http://schemas.openxmlformats.org/officeDocument/2006/relationships/image" Target="media/image152.png"/><Relationship Id="rId326" Type="http://schemas.openxmlformats.org/officeDocument/2006/relationships/image" Target="media/image169.png"/><Relationship Id="rId44" Type="http://schemas.openxmlformats.org/officeDocument/2006/relationships/image" Target="media/image20.wmf"/><Relationship Id="rId65" Type="http://schemas.openxmlformats.org/officeDocument/2006/relationships/oleObject" Target="embeddings/oleObject30.bin"/><Relationship Id="rId86" Type="http://schemas.openxmlformats.org/officeDocument/2006/relationships/image" Target="media/image41.wmf"/><Relationship Id="rId130" Type="http://schemas.openxmlformats.org/officeDocument/2006/relationships/image" Target="media/image63.wmf"/><Relationship Id="rId151" Type="http://schemas.openxmlformats.org/officeDocument/2006/relationships/oleObject" Target="embeddings/oleObject73.bin"/><Relationship Id="rId172" Type="http://schemas.openxmlformats.org/officeDocument/2006/relationships/image" Target="media/image84.wmf"/><Relationship Id="rId193" Type="http://schemas.openxmlformats.org/officeDocument/2006/relationships/oleObject" Target="embeddings/oleObject94.bin"/><Relationship Id="rId207" Type="http://schemas.openxmlformats.org/officeDocument/2006/relationships/oleObject" Target="embeddings/oleObject101.bin"/><Relationship Id="rId228" Type="http://schemas.openxmlformats.org/officeDocument/2006/relationships/image" Target="media/image112.wmf"/><Relationship Id="rId249" Type="http://schemas.openxmlformats.org/officeDocument/2006/relationships/oleObject" Target="embeddings/oleObject122.bin"/><Relationship Id="rId13" Type="http://schemas.openxmlformats.org/officeDocument/2006/relationships/oleObject" Target="embeddings/oleObject4.bin"/><Relationship Id="rId109" Type="http://schemas.openxmlformats.org/officeDocument/2006/relationships/oleObject" Target="embeddings/oleObject52.bin"/><Relationship Id="rId260" Type="http://schemas.openxmlformats.org/officeDocument/2006/relationships/image" Target="media/image128.wmf"/><Relationship Id="rId281" Type="http://schemas.openxmlformats.org/officeDocument/2006/relationships/oleObject" Target="embeddings/oleObject138.bin"/><Relationship Id="rId316" Type="http://schemas.openxmlformats.org/officeDocument/2006/relationships/image" Target="media/image162.wmf"/><Relationship Id="rId34" Type="http://schemas.openxmlformats.org/officeDocument/2006/relationships/image" Target="media/image15.wmf"/><Relationship Id="rId55" Type="http://schemas.openxmlformats.org/officeDocument/2006/relationships/oleObject" Target="embeddings/oleObject25.bin"/><Relationship Id="rId76" Type="http://schemas.openxmlformats.org/officeDocument/2006/relationships/image" Target="media/image36.wmf"/><Relationship Id="rId97" Type="http://schemas.openxmlformats.org/officeDocument/2006/relationships/oleObject" Target="embeddings/oleObject46.bin"/><Relationship Id="rId120" Type="http://schemas.openxmlformats.org/officeDocument/2006/relationships/image" Target="media/image58.wmf"/><Relationship Id="rId141" Type="http://schemas.openxmlformats.org/officeDocument/2006/relationships/oleObject" Target="embeddings/oleObject68.bin"/><Relationship Id="rId7" Type="http://schemas.openxmlformats.org/officeDocument/2006/relationships/oleObject" Target="embeddings/oleObject1.bin"/><Relationship Id="rId162" Type="http://schemas.openxmlformats.org/officeDocument/2006/relationships/image" Target="media/image79.wmf"/><Relationship Id="rId183" Type="http://schemas.openxmlformats.org/officeDocument/2006/relationships/oleObject" Target="embeddings/oleObject89.bin"/><Relationship Id="rId218" Type="http://schemas.openxmlformats.org/officeDocument/2006/relationships/image" Target="media/image107.wmf"/><Relationship Id="rId239" Type="http://schemas.openxmlformats.org/officeDocument/2006/relationships/oleObject" Target="embeddings/oleObject117.bin"/><Relationship Id="rId250" Type="http://schemas.openxmlformats.org/officeDocument/2006/relationships/image" Target="media/image123.wmf"/><Relationship Id="rId271" Type="http://schemas.openxmlformats.org/officeDocument/2006/relationships/oleObject" Target="embeddings/oleObject133.bin"/><Relationship Id="rId292" Type="http://schemas.openxmlformats.org/officeDocument/2006/relationships/image" Target="media/image144.wmf"/><Relationship Id="rId306" Type="http://schemas.openxmlformats.org/officeDocument/2006/relationships/image" Target="media/image153.png"/><Relationship Id="rId24" Type="http://schemas.openxmlformats.org/officeDocument/2006/relationships/image" Target="media/image10.wmf"/><Relationship Id="rId45" Type="http://schemas.openxmlformats.org/officeDocument/2006/relationships/oleObject" Target="embeddings/oleObject20.bin"/><Relationship Id="rId66" Type="http://schemas.openxmlformats.org/officeDocument/2006/relationships/image" Target="media/image31.wmf"/><Relationship Id="rId87" Type="http://schemas.openxmlformats.org/officeDocument/2006/relationships/oleObject" Target="embeddings/oleObject41.bin"/><Relationship Id="rId110" Type="http://schemas.openxmlformats.org/officeDocument/2006/relationships/image" Target="media/image53.wmf"/><Relationship Id="rId131" Type="http://schemas.openxmlformats.org/officeDocument/2006/relationships/oleObject" Target="embeddings/oleObject63.bin"/><Relationship Id="rId327" Type="http://schemas.openxmlformats.org/officeDocument/2006/relationships/image" Target="media/image170.wmf"/><Relationship Id="rId152" Type="http://schemas.openxmlformats.org/officeDocument/2006/relationships/image" Target="media/image74.wmf"/><Relationship Id="rId173" Type="http://schemas.openxmlformats.org/officeDocument/2006/relationships/oleObject" Target="embeddings/oleObject84.bin"/><Relationship Id="rId194" Type="http://schemas.openxmlformats.org/officeDocument/2006/relationships/image" Target="media/image95.wmf"/><Relationship Id="rId208" Type="http://schemas.openxmlformats.org/officeDocument/2006/relationships/image" Target="media/image102.wmf"/><Relationship Id="rId229" Type="http://schemas.openxmlformats.org/officeDocument/2006/relationships/oleObject" Target="embeddings/oleObject112.bin"/><Relationship Id="rId240" Type="http://schemas.openxmlformats.org/officeDocument/2006/relationships/image" Target="media/image118.wmf"/><Relationship Id="rId261" Type="http://schemas.openxmlformats.org/officeDocument/2006/relationships/oleObject" Target="embeddings/oleObject128.bin"/><Relationship Id="rId14" Type="http://schemas.openxmlformats.org/officeDocument/2006/relationships/image" Target="media/image5.wmf"/><Relationship Id="rId35" Type="http://schemas.openxmlformats.org/officeDocument/2006/relationships/oleObject" Target="embeddings/oleObject15.bin"/><Relationship Id="rId56" Type="http://schemas.openxmlformats.org/officeDocument/2006/relationships/image" Target="media/image26.wmf"/><Relationship Id="rId77" Type="http://schemas.openxmlformats.org/officeDocument/2006/relationships/oleObject" Target="embeddings/oleObject36.bin"/><Relationship Id="rId100" Type="http://schemas.openxmlformats.org/officeDocument/2006/relationships/image" Target="media/image48.wmf"/><Relationship Id="rId282" Type="http://schemas.openxmlformats.org/officeDocument/2006/relationships/image" Target="media/image139.wmf"/><Relationship Id="rId317" Type="http://schemas.openxmlformats.org/officeDocument/2006/relationships/oleObject" Target="embeddings/oleObject150.bin"/><Relationship Id="rId8" Type="http://schemas.openxmlformats.org/officeDocument/2006/relationships/image" Target="media/image2.wmf"/><Relationship Id="rId51" Type="http://schemas.openxmlformats.org/officeDocument/2006/relationships/oleObject" Target="embeddings/oleObject23.bin"/><Relationship Id="rId72" Type="http://schemas.openxmlformats.org/officeDocument/2006/relationships/image" Target="media/image34.wmf"/><Relationship Id="rId93" Type="http://schemas.openxmlformats.org/officeDocument/2006/relationships/oleObject" Target="embeddings/oleObject44.bin"/><Relationship Id="rId98" Type="http://schemas.openxmlformats.org/officeDocument/2006/relationships/image" Target="media/image47.wmf"/><Relationship Id="rId121" Type="http://schemas.openxmlformats.org/officeDocument/2006/relationships/oleObject" Target="embeddings/oleObject58.bin"/><Relationship Id="rId142" Type="http://schemas.openxmlformats.org/officeDocument/2006/relationships/image" Target="media/image69.wmf"/><Relationship Id="rId163" Type="http://schemas.openxmlformats.org/officeDocument/2006/relationships/oleObject" Target="embeddings/oleObject79.bin"/><Relationship Id="rId184" Type="http://schemas.openxmlformats.org/officeDocument/2006/relationships/image" Target="media/image90.wmf"/><Relationship Id="rId189" Type="http://schemas.openxmlformats.org/officeDocument/2006/relationships/oleObject" Target="embeddings/oleObject92.bin"/><Relationship Id="rId219" Type="http://schemas.openxmlformats.org/officeDocument/2006/relationships/oleObject" Target="embeddings/oleObject107.bin"/><Relationship Id="rId3" Type="http://schemas.microsoft.com/office/2007/relationships/stylesWithEffects" Target="stylesWithEffects.xml"/><Relationship Id="rId214" Type="http://schemas.openxmlformats.org/officeDocument/2006/relationships/image" Target="media/image105.wmf"/><Relationship Id="rId230" Type="http://schemas.openxmlformats.org/officeDocument/2006/relationships/image" Target="media/image113.wmf"/><Relationship Id="rId235" Type="http://schemas.openxmlformats.org/officeDocument/2006/relationships/oleObject" Target="embeddings/oleObject115.bin"/><Relationship Id="rId251" Type="http://schemas.openxmlformats.org/officeDocument/2006/relationships/oleObject" Target="embeddings/oleObject123.bin"/><Relationship Id="rId256" Type="http://schemas.openxmlformats.org/officeDocument/2006/relationships/image" Target="media/image126.wmf"/><Relationship Id="rId277" Type="http://schemas.openxmlformats.org/officeDocument/2006/relationships/oleObject" Target="embeddings/oleObject136.bin"/><Relationship Id="rId298" Type="http://schemas.openxmlformats.org/officeDocument/2006/relationships/image" Target="media/image147.png"/><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oleObject" Target="embeddings/oleObject31.bin"/><Relationship Id="rId116" Type="http://schemas.openxmlformats.org/officeDocument/2006/relationships/image" Target="media/image56.wmf"/><Relationship Id="rId137" Type="http://schemas.openxmlformats.org/officeDocument/2006/relationships/oleObject" Target="embeddings/oleObject66.bin"/><Relationship Id="rId158" Type="http://schemas.openxmlformats.org/officeDocument/2006/relationships/image" Target="media/image77.wmf"/><Relationship Id="rId272" Type="http://schemas.openxmlformats.org/officeDocument/2006/relationships/image" Target="media/image134.wmf"/><Relationship Id="rId293" Type="http://schemas.openxmlformats.org/officeDocument/2006/relationships/oleObject" Target="embeddings/oleObject144.bin"/><Relationship Id="rId302" Type="http://schemas.openxmlformats.org/officeDocument/2006/relationships/oleObject" Target="embeddings/oleObject148.bin"/><Relationship Id="rId307" Type="http://schemas.openxmlformats.org/officeDocument/2006/relationships/image" Target="media/image154.png"/><Relationship Id="rId323" Type="http://schemas.openxmlformats.org/officeDocument/2006/relationships/image" Target="media/image167.wmf"/><Relationship Id="rId328" Type="http://schemas.openxmlformats.org/officeDocument/2006/relationships/oleObject" Target="embeddings/oleObject153.bin"/><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29.wmf"/><Relationship Id="rId83" Type="http://schemas.openxmlformats.org/officeDocument/2006/relationships/oleObject" Target="embeddings/oleObject39.bin"/><Relationship Id="rId88" Type="http://schemas.openxmlformats.org/officeDocument/2006/relationships/image" Target="media/image42.wmf"/><Relationship Id="rId111" Type="http://schemas.openxmlformats.org/officeDocument/2006/relationships/oleObject" Target="embeddings/oleObject53.bin"/><Relationship Id="rId132" Type="http://schemas.openxmlformats.org/officeDocument/2006/relationships/image" Target="media/image64.wmf"/><Relationship Id="rId153" Type="http://schemas.openxmlformats.org/officeDocument/2006/relationships/oleObject" Target="embeddings/oleObject74.bin"/><Relationship Id="rId174" Type="http://schemas.openxmlformats.org/officeDocument/2006/relationships/image" Target="media/image85.wmf"/><Relationship Id="rId179" Type="http://schemas.openxmlformats.org/officeDocument/2006/relationships/oleObject" Target="embeddings/oleObject87.bin"/><Relationship Id="rId195" Type="http://schemas.openxmlformats.org/officeDocument/2006/relationships/oleObject" Target="embeddings/oleObject95.bin"/><Relationship Id="rId209" Type="http://schemas.openxmlformats.org/officeDocument/2006/relationships/oleObject" Target="embeddings/oleObject102.bin"/><Relationship Id="rId190" Type="http://schemas.openxmlformats.org/officeDocument/2006/relationships/image" Target="media/image93.wmf"/><Relationship Id="rId204" Type="http://schemas.openxmlformats.org/officeDocument/2006/relationships/image" Target="media/image100.wmf"/><Relationship Id="rId220" Type="http://schemas.openxmlformats.org/officeDocument/2006/relationships/image" Target="media/image108.wmf"/><Relationship Id="rId225" Type="http://schemas.openxmlformats.org/officeDocument/2006/relationships/oleObject" Target="embeddings/oleObject110.bin"/><Relationship Id="rId241" Type="http://schemas.openxmlformats.org/officeDocument/2006/relationships/oleObject" Target="embeddings/oleObject118.bin"/><Relationship Id="rId246" Type="http://schemas.openxmlformats.org/officeDocument/2006/relationships/image" Target="media/image121.wmf"/><Relationship Id="rId267" Type="http://schemas.openxmlformats.org/officeDocument/2006/relationships/oleObject" Target="embeddings/oleObject131.bin"/><Relationship Id="rId288" Type="http://schemas.openxmlformats.org/officeDocument/2006/relationships/image" Target="media/image142.wmf"/><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oleObject" Target="embeddings/oleObject26.bin"/><Relationship Id="rId106" Type="http://schemas.openxmlformats.org/officeDocument/2006/relationships/image" Target="media/image51.wmf"/><Relationship Id="rId127" Type="http://schemas.openxmlformats.org/officeDocument/2006/relationships/oleObject" Target="embeddings/oleObject61.bin"/><Relationship Id="rId262" Type="http://schemas.openxmlformats.org/officeDocument/2006/relationships/image" Target="media/image129.wmf"/><Relationship Id="rId283" Type="http://schemas.openxmlformats.org/officeDocument/2006/relationships/oleObject" Target="embeddings/oleObject139.bin"/><Relationship Id="rId313" Type="http://schemas.openxmlformats.org/officeDocument/2006/relationships/oleObject" Target="embeddings/oleObject149.bin"/><Relationship Id="rId318" Type="http://schemas.openxmlformats.org/officeDocument/2006/relationships/image" Target="media/image163.wmf"/><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4.wmf"/><Relationship Id="rId73" Type="http://schemas.openxmlformats.org/officeDocument/2006/relationships/oleObject" Target="embeddings/oleObject34.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9.wmf"/><Relationship Id="rId143" Type="http://schemas.openxmlformats.org/officeDocument/2006/relationships/oleObject" Target="embeddings/oleObject69.bin"/><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oleObject" Target="embeddings/oleObject82.bin"/><Relationship Id="rId185" Type="http://schemas.openxmlformats.org/officeDocument/2006/relationships/oleObject" Target="embeddings/oleObject90.bin"/><Relationship Id="rId33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80" Type="http://schemas.openxmlformats.org/officeDocument/2006/relationships/image" Target="media/image88.wmf"/><Relationship Id="rId210" Type="http://schemas.openxmlformats.org/officeDocument/2006/relationships/image" Target="media/image103.wmf"/><Relationship Id="rId215" Type="http://schemas.openxmlformats.org/officeDocument/2006/relationships/oleObject" Target="embeddings/oleObject105.bin"/><Relationship Id="rId236" Type="http://schemas.openxmlformats.org/officeDocument/2006/relationships/image" Target="media/image116.wmf"/><Relationship Id="rId257" Type="http://schemas.openxmlformats.org/officeDocument/2006/relationships/oleObject" Target="embeddings/oleObject126.bin"/><Relationship Id="rId278" Type="http://schemas.openxmlformats.org/officeDocument/2006/relationships/image" Target="media/image137.wmf"/><Relationship Id="rId26" Type="http://schemas.openxmlformats.org/officeDocument/2006/relationships/image" Target="media/image11.wmf"/><Relationship Id="rId231" Type="http://schemas.openxmlformats.org/officeDocument/2006/relationships/oleObject" Target="embeddings/oleObject113.bin"/><Relationship Id="rId252" Type="http://schemas.openxmlformats.org/officeDocument/2006/relationships/image" Target="media/image124.wmf"/><Relationship Id="rId273" Type="http://schemas.openxmlformats.org/officeDocument/2006/relationships/oleObject" Target="embeddings/oleObject134.bin"/><Relationship Id="rId294" Type="http://schemas.openxmlformats.org/officeDocument/2006/relationships/image" Target="media/image145.wmf"/><Relationship Id="rId308" Type="http://schemas.openxmlformats.org/officeDocument/2006/relationships/image" Target="media/image155.png"/><Relationship Id="rId329" Type="http://schemas.openxmlformats.org/officeDocument/2006/relationships/image" Target="media/image171.wmf"/><Relationship Id="rId47" Type="http://schemas.openxmlformats.org/officeDocument/2006/relationships/oleObject" Target="embeddings/oleObject21.bin"/><Relationship Id="rId68" Type="http://schemas.openxmlformats.org/officeDocument/2006/relationships/image" Target="media/image32.wmf"/><Relationship Id="rId89" Type="http://schemas.openxmlformats.org/officeDocument/2006/relationships/oleObject" Target="embeddings/oleObject42.bin"/><Relationship Id="rId112" Type="http://schemas.openxmlformats.org/officeDocument/2006/relationships/image" Target="media/image54.wmf"/><Relationship Id="rId133" Type="http://schemas.openxmlformats.org/officeDocument/2006/relationships/oleObject" Target="embeddings/oleObject64.bin"/><Relationship Id="rId154" Type="http://schemas.openxmlformats.org/officeDocument/2006/relationships/image" Target="media/image75.wmf"/><Relationship Id="rId175" Type="http://schemas.openxmlformats.org/officeDocument/2006/relationships/oleObject" Target="embeddings/oleObject85.bin"/><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image" Target="media/image6.wmf"/><Relationship Id="rId221" Type="http://schemas.openxmlformats.org/officeDocument/2006/relationships/oleObject" Target="embeddings/oleObject108.bin"/><Relationship Id="rId242" Type="http://schemas.openxmlformats.org/officeDocument/2006/relationships/image" Target="media/image119.wmf"/><Relationship Id="rId263" Type="http://schemas.openxmlformats.org/officeDocument/2006/relationships/oleObject" Target="embeddings/oleObject129.bin"/><Relationship Id="rId284" Type="http://schemas.openxmlformats.org/officeDocument/2006/relationships/image" Target="media/image140.wmf"/><Relationship Id="rId319" Type="http://schemas.openxmlformats.org/officeDocument/2006/relationships/oleObject" Target="embeddings/oleObject151.bin"/><Relationship Id="rId37" Type="http://schemas.openxmlformats.org/officeDocument/2006/relationships/oleObject" Target="embeddings/oleObject16.bin"/><Relationship Id="rId58" Type="http://schemas.openxmlformats.org/officeDocument/2006/relationships/image" Target="media/image27.wmf"/><Relationship Id="rId79" Type="http://schemas.openxmlformats.org/officeDocument/2006/relationships/oleObject" Target="embeddings/oleObject37.bin"/><Relationship Id="rId102" Type="http://schemas.openxmlformats.org/officeDocument/2006/relationships/image" Target="media/image49.wmf"/><Relationship Id="rId123" Type="http://schemas.openxmlformats.org/officeDocument/2006/relationships/oleObject" Target="embeddings/oleObject59.bin"/><Relationship Id="rId144" Type="http://schemas.openxmlformats.org/officeDocument/2006/relationships/image" Target="media/image70.wmf"/><Relationship Id="rId330" Type="http://schemas.openxmlformats.org/officeDocument/2006/relationships/oleObject" Target="embeddings/oleObject154.bin"/><Relationship Id="rId90" Type="http://schemas.openxmlformats.org/officeDocument/2006/relationships/image" Target="media/image43.wmf"/><Relationship Id="rId165" Type="http://schemas.openxmlformats.org/officeDocument/2006/relationships/oleObject" Target="embeddings/oleObject80.bin"/><Relationship Id="rId186" Type="http://schemas.openxmlformats.org/officeDocument/2006/relationships/image" Target="media/image91.wmf"/><Relationship Id="rId211" Type="http://schemas.openxmlformats.org/officeDocument/2006/relationships/oleObject" Target="embeddings/oleObject103.bin"/><Relationship Id="rId232" Type="http://schemas.openxmlformats.org/officeDocument/2006/relationships/image" Target="media/image114.wmf"/><Relationship Id="rId253" Type="http://schemas.openxmlformats.org/officeDocument/2006/relationships/oleObject" Target="embeddings/oleObject124.bin"/><Relationship Id="rId274" Type="http://schemas.openxmlformats.org/officeDocument/2006/relationships/image" Target="media/image135.wmf"/><Relationship Id="rId295" Type="http://schemas.openxmlformats.org/officeDocument/2006/relationships/oleObject" Target="embeddings/oleObject145.bin"/><Relationship Id="rId309" Type="http://schemas.openxmlformats.org/officeDocument/2006/relationships/image" Target="media/image156.png"/><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oleObject" Target="embeddings/oleObject32.bin"/><Relationship Id="rId113" Type="http://schemas.openxmlformats.org/officeDocument/2006/relationships/oleObject" Target="embeddings/oleObject54.bin"/><Relationship Id="rId134" Type="http://schemas.openxmlformats.org/officeDocument/2006/relationships/image" Target="media/image65.wmf"/><Relationship Id="rId320" Type="http://schemas.openxmlformats.org/officeDocument/2006/relationships/image" Target="media/image164.png"/><Relationship Id="rId80" Type="http://schemas.openxmlformats.org/officeDocument/2006/relationships/image" Target="media/image38.wmf"/><Relationship Id="rId155" Type="http://schemas.openxmlformats.org/officeDocument/2006/relationships/oleObject" Target="embeddings/oleObject75.bin"/><Relationship Id="rId176" Type="http://schemas.openxmlformats.org/officeDocument/2006/relationships/image" Target="media/image86.wmf"/><Relationship Id="rId197" Type="http://schemas.openxmlformats.org/officeDocument/2006/relationships/oleObject" Target="embeddings/oleObject96.bin"/><Relationship Id="rId201" Type="http://schemas.openxmlformats.org/officeDocument/2006/relationships/oleObject" Target="embeddings/oleObject98.bin"/><Relationship Id="rId222" Type="http://schemas.openxmlformats.org/officeDocument/2006/relationships/image" Target="media/image109.wmf"/><Relationship Id="rId243" Type="http://schemas.openxmlformats.org/officeDocument/2006/relationships/oleObject" Target="embeddings/oleObject119.bin"/><Relationship Id="rId264" Type="http://schemas.openxmlformats.org/officeDocument/2006/relationships/image" Target="media/image130.wmf"/><Relationship Id="rId285" Type="http://schemas.openxmlformats.org/officeDocument/2006/relationships/oleObject" Target="embeddings/oleObject140.bin"/><Relationship Id="rId17" Type="http://schemas.openxmlformats.org/officeDocument/2006/relationships/oleObject" Target="embeddings/oleObject6.bin"/><Relationship Id="rId38" Type="http://schemas.openxmlformats.org/officeDocument/2006/relationships/image" Target="media/image17.wmf"/><Relationship Id="rId59" Type="http://schemas.openxmlformats.org/officeDocument/2006/relationships/oleObject" Target="embeddings/oleObject27.bin"/><Relationship Id="rId103" Type="http://schemas.openxmlformats.org/officeDocument/2006/relationships/oleObject" Target="embeddings/oleObject49.bin"/><Relationship Id="rId124" Type="http://schemas.openxmlformats.org/officeDocument/2006/relationships/image" Target="media/image60.wmf"/><Relationship Id="rId310" Type="http://schemas.openxmlformats.org/officeDocument/2006/relationships/image" Target="media/image157.png"/><Relationship Id="rId70" Type="http://schemas.openxmlformats.org/officeDocument/2006/relationships/image" Target="media/image33.wmf"/><Relationship Id="rId91" Type="http://schemas.openxmlformats.org/officeDocument/2006/relationships/oleObject" Target="embeddings/oleObject43.bin"/><Relationship Id="rId145" Type="http://schemas.openxmlformats.org/officeDocument/2006/relationships/oleObject" Target="embeddings/oleObject70.bin"/><Relationship Id="rId166" Type="http://schemas.openxmlformats.org/officeDocument/2006/relationships/image" Target="media/image81.wmf"/><Relationship Id="rId187" Type="http://schemas.openxmlformats.org/officeDocument/2006/relationships/oleObject" Target="embeddings/oleObject91.bin"/><Relationship Id="rId331" Type="http://schemas.openxmlformats.org/officeDocument/2006/relationships/image" Target="media/image172.wmf"/><Relationship Id="rId1" Type="http://schemas.openxmlformats.org/officeDocument/2006/relationships/numbering" Target="numbering.xml"/><Relationship Id="rId212" Type="http://schemas.openxmlformats.org/officeDocument/2006/relationships/image" Target="media/image104.wmf"/><Relationship Id="rId233" Type="http://schemas.openxmlformats.org/officeDocument/2006/relationships/oleObject" Target="embeddings/oleObject114.bin"/><Relationship Id="rId254" Type="http://schemas.openxmlformats.org/officeDocument/2006/relationships/image" Target="media/image125.wmf"/><Relationship Id="rId28" Type="http://schemas.openxmlformats.org/officeDocument/2006/relationships/image" Target="media/image12.wmf"/><Relationship Id="rId49" Type="http://schemas.openxmlformats.org/officeDocument/2006/relationships/oleObject" Target="embeddings/oleObject22.bin"/><Relationship Id="rId114" Type="http://schemas.openxmlformats.org/officeDocument/2006/relationships/image" Target="media/image55.wmf"/><Relationship Id="rId275" Type="http://schemas.openxmlformats.org/officeDocument/2006/relationships/oleObject" Target="embeddings/oleObject135.bin"/><Relationship Id="rId296" Type="http://schemas.openxmlformats.org/officeDocument/2006/relationships/image" Target="media/image146.wmf"/><Relationship Id="rId300" Type="http://schemas.openxmlformats.org/officeDocument/2006/relationships/oleObject" Target="embeddings/oleObject147.bin"/><Relationship Id="rId60" Type="http://schemas.openxmlformats.org/officeDocument/2006/relationships/image" Target="media/image28.wmf"/><Relationship Id="rId81" Type="http://schemas.openxmlformats.org/officeDocument/2006/relationships/oleObject" Target="embeddings/oleObject38.bin"/><Relationship Id="rId135" Type="http://schemas.openxmlformats.org/officeDocument/2006/relationships/oleObject" Target="embeddings/oleObject65.bin"/><Relationship Id="rId156" Type="http://schemas.openxmlformats.org/officeDocument/2006/relationships/image" Target="media/image76.wmf"/><Relationship Id="rId177" Type="http://schemas.openxmlformats.org/officeDocument/2006/relationships/oleObject" Target="embeddings/oleObject86.bin"/><Relationship Id="rId198" Type="http://schemas.openxmlformats.org/officeDocument/2006/relationships/image" Target="media/image97.wmf"/><Relationship Id="rId321" Type="http://schemas.openxmlformats.org/officeDocument/2006/relationships/image" Target="media/image165.png"/><Relationship Id="rId202" Type="http://schemas.openxmlformats.org/officeDocument/2006/relationships/image" Target="media/image99.wmf"/><Relationship Id="rId223" Type="http://schemas.openxmlformats.org/officeDocument/2006/relationships/oleObject" Target="embeddings/oleObject109.bin"/><Relationship Id="rId244" Type="http://schemas.openxmlformats.org/officeDocument/2006/relationships/image" Target="media/image120.wmf"/><Relationship Id="rId18" Type="http://schemas.openxmlformats.org/officeDocument/2006/relationships/image" Target="media/image7.wmf"/><Relationship Id="rId39" Type="http://schemas.openxmlformats.org/officeDocument/2006/relationships/oleObject" Target="embeddings/oleObject17.bin"/><Relationship Id="rId265" Type="http://schemas.openxmlformats.org/officeDocument/2006/relationships/oleObject" Target="embeddings/oleObject130.bin"/><Relationship Id="rId286" Type="http://schemas.openxmlformats.org/officeDocument/2006/relationships/image" Target="media/image141.wmf"/><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oleObject" Target="embeddings/oleObject60.bin"/><Relationship Id="rId146" Type="http://schemas.openxmlformats.org/officeDocument/2006/relationships/image" Target="media/image71.wmf"/><Relationship Id="rId167" Type="http://schemas.openxmlformats.org/officeDocument/2006/relationships/oleObject" Target="embeddings/oleObject81.bin"/><Relationship Id="rId188" Type="http://schemas.openxmlformats.org/officeDocument/2006/relationships/image" Target="media/image92.wmf"/><Relationship Id="rId311" Type="http://schemas.openxmlformats.org/officeDocument/2006/relationships/image" Target="media/image158.png"/><Relationship Id="rId332" Type="http://schemas.openxmlformats.org/officeDocument/2006/relationships/oleObject" Target="embeddings/oleObject155.bin"/><Relationship Id="rId71" Type="http://schemas.openxmlformats.org/officeDocument/2006/relationships/oleObject" Target="embeddings/oleObject33.bin"/><Relationship Id="rId92" Type="http://schemas.openxmlformats.org/officeDocument/2006/relationships/image" Target="media/image44.wmf"/><Relationship Id="rId213" Type="http://schemas.openxmlformats.org/officeDocument/2006/relationships/oleObject" Target="embeddings/oleObject104.bin"/><Relationship Id="rId234" Type="http://schemas.openxmlformats.org/officeDocument/2006/relationships/image" Target="media/image115.wmf"/><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oleObject" Target="embeddings/oleObject125.bin"/><Relationship Id="rId276" Type="http://schemas.openxmlformats.org/officeDocument/2006/relationships/image" Target="media/image136.wmf"/><Relationship Id="rId297" Type="http://schemas.openxmlformats.org/officeDocument/2006/relationships/oleObject" Target="embeddings/oleObject146.bin"/><Relationship Id="rId40" Type="http://schemas.openxmlformats.org/officeDocument/2006/relationships/image" Target="media/image18.wmf"/><Relationship Id="rId115" Type="http://schemas.openxmlformats.org/officeDocument/2006/relationships/oleObject" Target="embeddings/oleObject55.bin"/><Relationship Id="rId136" Type="http://schemas.openxmlformats.org/officeDocument/2006/relationships/image" Target="media/image66.wmf"/><Relationship Id="rId157" Type="http://schemas.openxmlformats.org/officeDocument/2006/relationships/oleObject" Target="embeddings/oleObject76.bin"/><Relationship Id="rId178" Type="http://schemas.openxmlformats.org/officeDocument/2006/relationships/image" Target="media/image87.wmf"/><Relationship Id="rId301" Type="http://schemas.openxmlformats.org/officeDocument/2006/relationships/image" Target="media/image149.wmf"/><Relationship Id="rId322" Type="http://schemas.openxmlformats.org/officeDocument/2006/relationships/image" Target="media/image166.png"/><Relationship Id="rId61" Type="http://schemas.openxmlformats.org/officeDocument/2006/relationships/oleObject" Target="embeddings/oleObject28.bin"/><Relationship Id="rId82" Type="http://schemas.openxmlformats.org/officeDocument/2006/relationships/image" Target="media/image39.wmf"/><Relationship Id="rId199" Type="http://schemas.openxmlformats.org/officeDocument/2006/relationships/oleObject" Target="embeddings/oleObject97.bin"/><Relationship Id="rId203" Type="http://schemas.openxmlformats.org/officeDocument/2006/relationships/oleObject" Target="embeddings/oleObject99.bin"/><Relationship Id="rId19" Type="http://schemas.openxmlformats.org/officeDocument/2006/relationships/oleObject" Target="embeddings/oleObject7.bin"/><Relationship Id="rId224" Type="http://schemas.openxmlformats.org/officeDocument/2006/relationships/image" Target="media/image110.wmf"/><Relationship Id="rId245" Type="http://schemas.openxmlformats.org/officeDocument/2006/relationships/oleObject" Target="embeddings/oleObject120.bin"/><Relationship Id="rId266" Type="http://schemas.openxmlformats.org/officeDocument/2006/relationships/image" Target="media/image131.wmf"/><Relationship Id="rId287" Type="http://schemas.openxmlformats.org/officeDocument/2006/relationships/oleObject" Target="embeddings/oleObject141.bin"/><Relationship Id="rId30" Type="http://schemas.openxmlformats.org/officeDocument/2006/relationships/image" Target="media/image13.wmf"/><Relationship Id="rId105" Type="http://schemas.openxmlformats.org/officeDocument/2006/relationships/oleObject" Target="embeddings/oleObject50.bin"/><Relationship Id="rId126" Type="http://schemas.openxmlformats.org/officeDocument/2006/relationships/image" Target="media/image61.wmf"/><Relationship Id="rId147" Type="http://schemas.openxmlformats.org/officeDocument/2006/relationships/oleObject" Target="embeddings/oleObject71.bin"/><Relationship Id="rId168" Type="http://schemas.openxmlformats.org/officeDocument/2006/relationships/image" Target="media/image82.wmf"/><Relationship Id="rId312" Type="http://schemas.openxmlformats.org/officeDocument/2006/relationships/image" Target="media/image159.wmf"/><Relationship Id="rId3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1542</Words>
  <Characters>8795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Jordan</dc:creator>
  <cp:lastModifiedBy>Kujala</cp:lastModifiedBy>
  <cp:revision>2</cp:revision>
  <dcterms:created xsi:type="dcterms:W3CDTF">2014-04-02T22:49:00Z</dcterms:created>
  <dcterms:modified xsi:type="dcterms:W3CDTF">2014-04-02T22:49:00Z</dcterms:modified>
</cp:coreProperties>
</file>