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4B" w:rsidRPr="00ED52E1" w:rsidRDefault="00E2464B" w:rsidP="00E2464B">
      <w:pPr>
        <w:pStyle w:val="CK12ChapterTitle"/>
      </w:pPr>
      <w:r>
        <w:t xml:space="preserve">Flow of Energy in Ecosystems </w:t>
      </w:r>
      <w:proofErr w:type="spellStart"/>
      <w:r>
        <w:t>PreRead</w:t>
      </w:r>
      <w:proofErr w:type="spellEnd"/>
    </w:p>
    <w:p w:rsidR="00E2464B" w:rsidRDefault="00E2464B" w:rsidP="00E2464B">
      <w:pPr>
        <w:pStyle w:val="CK12SectionTitle"/>
        <w:outlineLvl w:val="0"/>
      </w:pPr>
      <w:r>
        <w:t>Objective</w:t>
      </w:r>
    </w:p>
    <w:p w:rsidR="00E2464B" w:rsidRPr="00D41CF0" w:rsidRDefault="00E2464B" w:rsidP="00E2464B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E2464B" w:rsidRDefault="00E2464B" w:rsidP="00E2464B">
      <w:pPr>
        <w:pStyle w:val="CK12SectionTitle"/>
        <w:outlineLvl w:val="0"/>
      </w:pPr>
      <w:r>
        <w:t>Instruction</w:t>
      </w:r>
    </w:p>
    <w:p w:rsidR="00E2464B" w:rsidRPr="00F643AD" w:rsidRDefault="00E2464B" w:rsidP="00E2464B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E2464B" w:rsidRDefault="00E2464B" w:rsidP="00E2464B">
      <w:pPr>
        <w:pStyle w:val="CK12SectionTitle"/>
        <w:spacing w:after="0"/>
        <w:outlineLvl w:val="0"/>
      </w:pPr>
      <w:r>
        <w:t>Activity</w:t>
      </w:r>
    </w:p>
    <w:p w:rsidR="00E2464B" w:rsidRPr="002B6A46" w:rsidRDefault="00E2464B" w:rsidP="00E2464B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15"/>
        <w:gridCol w:w="1345"/>
        <w:gridCol w:w="4489"/>
      </w:tblGrid>
      <w:tr w:rsidR="00E2464B" w:rsidRPr="00CB1457" w:rsidTr="00E2464B">
        <w:trPr>
          <w:trHeight w:val="1373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E2464B" w:rsidRPr="00CB1457" w:rsidTr="00E2464B">
        <w:trPr>
          <w:trHeight w:val="1818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</w:pPr>
            <w:r>
              <w:t>Animals only eat one kind of food.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E2464B" w:rsidRPr="00CB1457" w:rsidTr="00E2464B">
        <w:trPr>
          <w:trHeight w:val="1034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Pr="003C3B00" w:rsidRDefault="00E2464B" w:rsidP="007C7412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 ultimate source of all energy in an ecosystem is plant life.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E2464B" w:rsidRPr="00CB1457" w:rsidTr="00E2464B">
        <w:trPr>
          <w:trHeight w:val="903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Pr="003C3B00" w:rsidRDefault="00E2464B" w:rsidP="00E2464B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There are as many predators as there are prey in an ecosystem.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E2464B" w:rsidRPr="00CB1457" w:rsidTr="00E2464B">
        <w:trPr>
          <w:trHeight w:val="1238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Pr="003C3B00" w:rsidRDefault="00E2464B" w:rsidP="007C7412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There are more producers in an ecosystem than any other type of organism.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464B" w:rsidRDefault="00E2464B" w:rsidP="007C7412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E2464B" w:rsidRDefault="00E2464B" w:rsidP="00E2464B">
      <w:pPr>
        <w:pStyle w:val="CK12SectionTitle"/>
        <w:spacing w:after="0"/>
        <w:outlineLvl w:val="0"/>
      </w:pPr>
    </w:p>
    <w:p w:rsidR="00E2464B" w:rsidRPr="00E2464B" w:rsidRDefault="00E2464B" w:rsidP="00E2464B">
      <w:pPr>
        <w:pStyle w:val="CK12LessonBase"/>
      </w:pPr>
    </w:p>
    <w:sectPr w:rsidR="00E2464B" w:rsidRPr="00E2464B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2464B"/>
    <w:rsid w:val="003427EB"/>
    <w:rsid w:val="005A7EE7"/>
    <w:rsid w:val="005D20A0"/>
    <w:rsid w:val="0064700D"/>
    <w:rsid w:val="00693AFC"/>
    <w:rsid w:val="00DF7996"/>
    <w:rsid w:val="00E2464B"/>
    <w:rsid w:val="00F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4B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2464B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2464B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2464B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E2464B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2464B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E246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2012-07-25T20:46:00Z</dcterms:created>
  <dcterms:modified xsi:type="dcterms:W3CDTF">2012-07-25T20:46:00Z</dcterms:modified>
</cp:coreProperties>
</file>