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9C9" w:rsidRPr="00BC3E08" w:rsidRDefault="00CC59C9" w:rsidP="00CC59C9">
      <w:pPr>
        <w:pStyle w:val="CK12SectionTitle"/>
      </w:pPr>
      <w:r w:rsidRPr="00BC3E08">
        <w:t>Growth of Human Populations</w:t>
      </w:r>
    </w:p>
    <w:p w:rsidR="00CC59C9" w:rsidRPr="00BC3E08" w:rsidRDefault="00CC59C9" w:rsidP="00CC59C9">
      <w:pPr>
        <w:pStyle w:val="CK12SubsectionTitle"/>
      </w:pPr>
      <w:r w:rsidRPr="00BC3E08">
        <w:t>Discussion Questions</w:t>
      </w:r>
    </w:p>
    <w:p w:rsidR="00CC59C9" w:rsidRPr="00BC3E08" w:rsidRDefault="00CC59C9" w:rsidP="00CC59C9">
      <w:pPr>
        <w:pStyle w:val="CK12LessonBase"/>
        <w:rPr>
          <w:i/>
        </w:rPr>
      </w:pPr>
      <w:r w:rsidRPr="00BC3E08">
        <w:rPr>
          <w:i/>
        </w:rPr>
        <w:t>These sample discussion questions were submitted by students. They can be used as part of a class discussion, as an essay topic, or as a student project idea.</w:t>
      </w:r>
    </w:p>
    <w:p w:rsidR="00CC59C9" w:rsidRPr="00BC3E08" w:rsidRDefault="00CC59C9" w:rsidP="00CC59C9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What process related to human population growth do you think has the biggest impact on biodiversity?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Raghav Rajvanshy</w:t>
      </w:r>
    </w:p>
    <w:p w:rsidR="00CC59C9" w:rsidRPr="00BC3E08" w:rsidRDefault="00CC59C9" w:rsidP="00CC59C9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Most populations grow according to an s-curve, and the population plateaus after a certain point. Alternately, they can grow exponentially for a long </w:t>
      </w:r>
      <w:proofErr w:type="gramStart"/>
      <w:r w:rsidRPr="00BC3E08">
        <w:t>period of time</w:t>
      </w:r>
      <w:proofErr w:type="gramEnd"/>
      <w:r w:rsidRPr="00BC3E08">
        <w:t xml:space="preserve"> and then abruptly decrease. Which do you think will happen to the human population? How big will the population be before it plateaus or crashes? </w:t>
      </w:r>
      <w:proofErr w:type="gramStart"/>
      <w:r w:rsidRPr="00BC3E08">
        <w:t>What factors will lead to the end of population growth?</w:t>
      </w:r>
      <w:proofErr w:type="gramEnd"/>
      <w:r w:rsidRPr="00BC3E08">
        <w:t xml:space="preserve">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Helena Abbott</w:t>
      </w:r>
    </w:p>
    <w:p w:rsidR="00CC59C9" w:rsidRPr="00BC3E08" w:rsidRDefault="00CC59C9" w:rsidP="00CC59C9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How is standard of living related to human population growth? Does one always increase with the other? </w:t>
      </w:r>
      <w:proofErr w:type="gramStart"/>
      <w:r w:rsidRPr="00BC3E08">
        <w:t>Why or why not?</w:t>
      </w:r>
      <w:proofErr w:type="gramEnd"/>
      <w:r w:rsidRPr="00BC3E08">
        <w:t xml:space="preserve">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Lianne Blodgett</w:t>
      </w:r>
    </w:p>
    <w:p w:rsidR="00195E2A" w:rsidRDefault="00CC59C9">
      <w:bookmarkStart w:id="0" w:name="_GoBack"/>
      <w:bookmarkEnd w:id="0"/>
    </w:p>
    <w:sectPr w:rsidR="00195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C1F5C"/>
    <w:multiLevelType w:val="hybridMultilevel"/>
    <w:tmpl w:val="8DE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9C9"/>
    <w:rsid w:val="00101C7B"/>
    <w:rsid w:val="001277C1"/>
    <w:rsid w:val="001A0C48"/>
    <w:rsid w:val="0036170B"/>
    <w:rsid w:val="004670FC"/>
    <w:rsid w:val="00935F4D"/>
    <w:rsid w:val="009B6F15"/>
    <w:rsid w:val="00A44550"/>
    <w:rsid w:val="00CC59C9"/>
    <w:rsid w:val="00ED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CC59C9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CC59C9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CC59C9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CC59C9"/>
    <w:rPr>
      <w:rFonts w:ascii="Tahoma" w:eastAsiaTheme="minorEastAsi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CC59C9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CC59C9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CC59C9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CC59C9"/>
    <w:rPr>
      <w:rFonts w:ascii="Tahoma" w:eastAsiaTheme="minorEastAs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Y Sheng</dc:creator>
  <cp:lastModifiedBy>Joy Y Sheng</cp:lastModifiedBy>
  <cp:revision>1</cp:revision>
  <dcterms:created xsi:type="dcterms:W3CDTF">2012-09-07T19:19:00Z</dcterms:created>
  <dcterms:modified xsi:type="dcterms:W3CDTF">2012-09-07T19:25:00Z</dcterms:modified>
</cp:coreProperties>
</file>