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A0" w:rsidRPr="00BC3E08" w:rsidRDefault="00CE00A0" w:rsidP="00CE00A0">
      <w:pPr>
        <w:pStyle w:val="CK12SectionTitle"/>
      </w:pPr>
      <w:r w:rsidRPr="00BC3E08">
        <w:t>Air Masses</w:t>
      </w:r>
    </w:p>
    <w:p w:rsidR="00CE00A0" w:rsidRPr="00BC3E08" w:rsidRDefault="00CE00A0" w:rsidP="00CE00A0">
      <w:pPr>
        <w:pStyle w:val="CK12SubsectionTitle"/>
      </w:pPr>
      <w:r w:rsidRPr="00BC3E08">
        <w:t>Discussion Questions</w:t>
      </w:r>
    </w:p>
    <w:p w:rsidR="00CE00A0" w:rsidRPr="00BC3E08" w:rsidRDefault="00CE00A0" w:rsidP="00CE00A0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E00A0" w:rsidRPr="00BC3E08" w:rsidRDefault="00CE00A0" w:rsidP="00CE00A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Can a weather front have more than three air masses? </w:t>
      </w:r>
      <w:proofErr w:type="gramStart"/>
      <w:r w:rsidRPr="00BC3E08">
        <w:t>Why or why not?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 xml:space="preserve">submitted by </w:t>
      </w:r>
      <w:proofErr w:type="spellStart"/>
      <w:r w:rsidRPr="00BC3E08">
        <w:rPr>
          <w:i/>
        </w:rPr>
        <w:t>Raghav</w:t>
      </w:r>
      <w:proofErr w:type="spellEnd"/>
      <w:r w:rsidRPr="00BC3E08">
        <w:rPr>
          <w:i/>
        </w:rPr>
        <w:t xml:space="preserve"> </w:t>
      </w:r>
      <w:proofErr w:type="spellStart"/>
      <w:r w:rsidRPr="00BC3E08">
        <w:rPr>
          <w:i/>
        </w:rPr>
        <w:t>Rajvanshy</w:t>
      </w:r>
      <w:proofErr w:type="spellEnd"/>
    </w:p>
    <w:p w:rsidR="00CE00A0" w:rsidRPr="00BC3E08" w:rsidRDefault="00CE00A0" w:rsidP="00CE00A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warm air less dense than cooler air? If their densities were more similar, how would the climate across the globe change?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CE00A0" w:rsidRPr="00BC3E08" w:rsidRDefault="00CE00A0" w:rsidP="00CE00A0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does rising air cause thunderstorms? </w:t>
      </w:r>
      <w:proofErr w:type="gramStart"/>
      <w:r w:rsidRPr="00BC3E08">
        <w:t xml:space="preserve">Are </w:t>
      </w:r>
      <w:bookmarkStart w:id="0" w:name="_GoBack"/>
      <w:bookmarkEnd w:id="0"/>
      <w:r w:rsidRPr="00BC3E08">
        <w:t xml:space="preserve">there any other ways </w:t>
      </w:r>
      <w:r>
        <w:t xml:space="preserve">that </w:t>
      </w:r>
      <w:r w:rsidRPr="00BC3E08">
        <w:t>thunderstorms can form?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CE00A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A0"/>
    <w:rsid w:val="00101C7B"/>
    <w:rsid w:val="001277C1"/>
    <w:rsid w:val="001A0C48"/>
    <w:rsid w:val="0036170B"/>
    <w:rsid w:val="004670FC"/>
    <w:rsid w:val="00935F4D"/>
    <w:rsid w:val="009B6F15"/>
    <w:rsid w:val="00A44550"/>
    <w:rsid w:val="00CE00A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E00A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E00A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E00A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E00A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E00A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E00A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E00A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E00A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2012-09-07T17:00:00Z</dcterms:created>
  <dcterms:modified xsi:type="dcterms:W3CDTF">2012-09-07T17:01:00Z</dcterms:modified>
</cp:coreProperties>
</file>