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0C8" w:rsidRPr="00BC3E08" w:rsidRDefault="00C370C8" w:rsidP="00C370C8">
      <w:pPr>
        <w:pStyle w:val="CK12SectionTitle"/>
      </w:pPr>
      <w:r w:rsidRPr="00BC3E08">
        <w:t>Effect of Atmospheric Circulation on Climate</w:t>
      </w:r>
    </w:p>
    <w:p w:rsidR="00C370C8" w:rsidRPr="00BC3E08" w:rsidRDefault="00C370C8" w:rsidP="00C370C8">
      <w:pPr>
        <w:pStyle w:val="CK12SubsectionTitle"/>
      </w:pPr>
      <w:r w:rsidRPr="00BC3E08">
        <w:t>Discussion Questions</w:t>
      </w:r>
    </w:p>
    <w:p w:rsidR="00C370C8" w:rsidRPr="00BC3E08" w:rsidRDefault="00C370C8" w:rsidP="00C370C8">
      <w:pPr>
        <w:pStyle w:val="CK12LessonBase"/>
        <w:rPr>
          <w:i/>
        </w:rPr>
      </w:pPr>
      <w:r w:rsidRPr="00BC3E08">
        <w:rPr>
          <w:i/>
        </w:rPr>
        <w:t>These sample discussion questions were submitted by students. They can be used as part of a class discussion, as an essay topic, or as a student project idea.</w:t>
      </w:r>
    </w:p>
    <w:p w:rsidR="00C370C8" w:rsidRPr="00BC3E08" w:rsidRDefault="00C370C8" w:rsidP="00C370C8">
      <w:pPr>
        <w:pStyle w:val="CK12BulletedList"/>
        <w:numPr>
          <w:ilvl w:val="0"/>
          <w:numId w:val="1"/>
        </w:numPr>
        <w:rPr>
          <w:i/>
        </w:rPr>
      </w:pPr>
      <w:r w:rsidRPr="00BC3E08">
        <w:t xml:space="preserve">How might early maritime travel and trade have been shaped by atmospheric circulation? </w:t>
      </w:r>
      <w:r w:rsidRPr="00BC3E08">
        <w:t>–</w:t>
      </w:r>
      <w:r w:rsidRPr="00BC3E08">
        <w:t xml:space="preserve"> </w:t>
      </w:r>
      <w:r w:rsidRPr="00BC3E08">
        <w:rPr>
          <w:i/>
        </w:rPr>
        <w:t>submitted by Vikram Sivaraja</w:t>
      </w:r>
    </w:p>
    <w:p w:rsidR="00C370C8" w:rsidRPr="00BC3E08" w:rsidRDefault="00C370C8" w:rsidP="00C370C8">
      <w:pPr>
        <w:pStyle w:val="CK12BulletedList"/>
        <w:numPr>
          <w:ilvl w:val="0"/>
          <w:numId w:val="1"/>
        </w:numPr>
        <w:rPr>
          <w:i/>
        </w:rPr>
      </w:pPr>
      <w:r w:rsidRPr="00BC3E08">
        <w:t xml:space="preserve">What would happen to the surrounding weather if the ITCZ did not shift throughout the year? </w:t>
      </w:r>
      <w:proofErr w:type="gramStart"/>
      <w:r w:rsidRPr="00BC3E08">
        <w:t>What if it shifted more?</w:t>
      </w:r>
      <w:proofErr w:type="gramEnd"/>
      <w:r w:rsidRPr="00BC3E08">
        <w:t xml:space="preserve"> How would this happen? </w:t>
      </w:r>
      <w:r w:rsidRPr="00BC3E08">
        <w:t>–</w:t>
      </w:r>
      <w:r w:rsidRPr="00BC3E08">
        <w:t xml:space="preserve"> </w:t>
      </w:r>
      <w:r w:rsidRPr="00BC3E08">
        <w:rPr>
          <w:i/>
        </w:rPr>
        <w:t>submitted by Audrey Flower</w:t>
      </w:r>
    </w:p>
    <w:p w:rsidR="00C370C8" w:rsidRPr="00BC3E08" w:rsidRDefault="00C370C8" w:rsidP="00C370C8">
      <w:pPr>
        <w:pStyle w:val="CK12BulletedList"/>
        <w:numPr>
          <w:ilvl w:val="0"/>
          <w:numId w:val="1"/>
        </w:numPr>
        <w:rPr>
          <w:i/>
        </w:rPr>
      </w:pPr>
      <w:r w:rsidRPr="00BC3E08">
        <w:t xml:space="preserve">A long time ago, sailors recognized the lack of wind in the ITCZ and dubbed the region the "doldrums." What other situations can you think of where sailors made discoveries that are now justified by modern science? </w:t>
      </w:r>
      <w:r w:rsidRPr="00BC3E08">
        <w:t>–</w:t>
      </w:r>
      <w:r w:rsidRPr="00BC3E08">
        <w:t xml:space="preserve"> </w:t>
      </w:r>
      <w:r w:rsidRPr="00BC3E08">
        <w:rPr>
          <w:i/>
        </w:rPr>
        <w:t>submitted by Lianne Blodgett</w:t>
      </w:r>
    </w:p>
    <w:p w:rsidR="00195E2A" w:rsidRDefault="00C370C8">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0C8"/>
    <w:rsid w:val="00101C7B"/>
    <w:rsid w:val="001277C1"/>
    <w:rsid w:val="001A0C48"/>
    <w:rsid w:val="0036170B"/>
    <w:rsid w:val="004670FC"/>
    <w:rsid w:val="00935F4D"/>
    <w:rsid w:val="009B6F15"/>
    <w:rsid w:val="00A44550"/>
    <w:rsid w:val="00C370C8"/>
    <w:rsid w:val="00E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C370C8"/>
    <w:pPr>
      <w:keepNext/>
    </w:pPr>
    <w:rPr>
      <w:rFonts w:ascii="Tahoma" w:eastAsiaTheme="minorEastAsia"/>
      <w:b/>
      <w:color w:val="4F81BD"/>
      <w:sz w:val="24"/>
    </w:rPr>
  </w:style>
  <w:style w:type="paragraph" w:customStyle="1" w:styleId="CK12SectionTitle">
    <w:name w:val="CK12SectionTitle"/>
    <w:basedOn w:val="Normal"/>
    <w:next w:val="CK12LessonBase"/>
    <w:qFormat/>
    <w:rsid w:val="00C370C8"/>
    <w:pPr>
      <w:keepNext/>
    </w:pPr>
    <w:rPr>
      <w:rFonts w:ascii="Tahoma" w:eastAsiaTheme="minorEastAsia"/>
      <w:b/>
      <w:color w:val="365F91"/>
      <w:sz w:val="28"/>
    </w:rPr>
  </w:style>
  <w:style w:type="paragraph" w:customStyle="1" w:styleId="CK12BulletedList">
    <w:name w:val="CK12BulletedList"/>
    <w:basedOn w:val="Normal"/>
    <w:next w:val="CK12LessonBase"/>
    <w:qFormat/>
    <w:rsid w:val="00C370C8"/>
    <w:rPr>
      <w:rFonts w:ascii="Tahoma" w:eastAsiaTheme="minorEastAsia"/>
    </w:rPr>
  </w:style>
  <w:style w:type="paragraph" w:customStyle="1" w:styleId="CK12LessonBase">
    <w:name w:val="CK12LessonBase"/>
    <w:basedOn w:val="Normal"/>
    <w:qFormat/>
    <w:rsid w:val="00C370C8"/>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C370C8"/>
    <w:pPr>
      <w:keepNext/>
    </w:pPr>
    <w:rPr>
      <w:rFonts w:ascii="Tahoma" w:eastAsiaTheme="minorEastAsia"/>
      <w:b/>
      <w:color w:val="4F81BD"/>
      <w:sz w:val="24"/>
    </w:rPr>
  </w:style>
  <w:style w:type="paragraph" w:customStyle="1" w:styleId="CK12SectionTitle">
    <w:name w:val="CK12SectionTitle"/>
    <w:basedOn w:val="Normal"/>
    <w:next w:val="CK12LessonBase"/>
    <w:qFormat/>
    <w:rsid w:val="00C370C8"/>
    <w:pPr>
      <w:keepNext/>
    </w:pPr>
    <w:rPr>
      <w:rFonts w:ascii="Tahoma" w:eastAsiaTheme="minorEastAsia"/>
      <w:b/>
      <w:color w:val="365F91"/>
      <w:sz w:val="28"/>
    </w:rPr>
  </w:style>
  <w:style w:type="paragraph" w:customStyle="1" w:styleId="CK12BulletedList">
    <w:name w:val="CK12BulletedList"/>
    <w:basedOn w:val="Normal"/>
    <w:next w:val="CK12LessonBase"/>
    <w:qFormat/>
    <w:rsid w:val="00C370C8"/>
    <w:rPr>
      <w:rFonts w:ascii="Tahoma" w:eastAsiaTheme="minorEastAsia"/>
    </w:rPr>
  </w:style>
  <w:style w:type="paragraph" w:customStyle="1" w:styleId="CK12LessonBase">
    <w:name w:val="CK12LessonBase"/>
    <w:basedOn w:val="Normal"/>
    <w:qFormat/>
    <w:rsid w:val="00C370C8"/>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2012-09-07T17:15:00Z</dcterms:created>
  <dcterms:modified xsi:type="dcterms:W3CDTF">2012-09-07T17:15:00Z</dcterms:modified>
</cp:coreProperties>
</file>