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7A3" w:rsidRPr="00372726" w:rsidRDefault="003267A3" w:rsidP="003267A3">
      <w:pPr>
        <w:pStyle w:val="CK12SectionTitle"/>
      </w:pPr>
      <w:r w:rsidRPr="00372726">
        <w:t>Earth's Crust</w:t>
      </w:r>
    </w:p>
    <w:p w:rsidR="003267A3" w:rsidRPr="00372726" w:rsidRDefault="003267A3" w:rsidP="003267A3">
      <w:pPr>
        <w:pStyle w:val="CK12SubsectionTitle"/>
      </w:pPr>
      <w:r w:rsidRPr="00372726">
        <w:t>Discussion Questions</w:t>
      </w:r>
    </w:p>
    <w:p w:rsidR="003267A3" w:rsidRPr="00372726" w:rsidRDefault="003267A3" w:rsidP="003267A3">
      <w:pPr>
        <w:pStyle w:val="CK12LessonBase"/>
        <w:rPr>
          <w:i/>
        </w:rPr>
      </w:pPr>
      <w:r w:rsidRPr="00372726">
        <w:rPr>
          <w:i/>
        </w:rPr>
        <w:t>These sample discussion questions were submitted by students. They can be used as part of a class discussion, as an essay topic, or as a student project idea.</w:t>
      </w:r>
    </w:p>
    <w:p w:rsidR="003267A3" w:rsidRPr="00372726" w:rsidRDefault="003267A3" w:rsidP="003267A3">
      <w:pPr>
        <w:pStyle w:val="CK12BulletedList"/>
        <w:numPr>
          <w:ilvl w:val="0"/>
          <w:numId w:val="1"/>
        </w:numPr>
        <w:rPr>
          <w:i/>
        </w:rPr>
      </w:pPr>
      <w:r w:rsidRPr="00372726">
        <w:t xml:space="preserve">Why do you think continental crust is primarily made of granite? What would be different if the crust is primarily made up of a different type of rock? </w:t>
      </w:r>
      <w:r w:rsidRPr="00372726">
        <w:t>–</w:t>
      </w:r>
      <w:r w:rsidRPr="00372726">
        <w:t xml:space="preserve"> </w:t>
      </w:r>
      <w:r w:rsidRPr="00372726">
        <w:rPr>
          <w:i/>
        </w:rPr>
        <w:t>submitted by Adarsh Kadoor</w:t>
      </w:r>
    </w:p>
    <w:p w:rsidR="003267A3" w:rsidRPr="00372726" w:rsidRDefault="003267A3" w:rsidP="003267A3">
      <w:pPr>
        <w:pStyle w:val="CK12BulletedList"/>
        <w:numPr>
          <w:ilvl w:val="0"/>
          <w:numId w:val="1"/>
        </w:numPr>
        <w:rPr>
          <w:i/>
        </w:rPr>
      </w:pPr>
      <w:r w:rsidRPr="00372726">
        <w:t xml:space="preserve">Oil drilling companies have to confront the issue of tearing through the earth's crust. Research how oil is formed deep within the earth's crust and what modern techniques geologists use to locate it. How do these techniques affect the earth's crust? </w:t>
      </w:r>
      <w:r w:rsidRPr="00372726">
        <w:t>–</w:t>
      </w:r>
      <w:r w:rsidRPr="00372726">
        <w:t xml:space="preserve"> </w:t>
      </w:r>
      <w:r w:rsidRPr="00372726">
        <w:rPr>
          <w:i/>
        </w:rPr>
        <w:t>submitted by Antonio Lopez</w:t>
      </w:r>
    </w:p>
    <w:p w:rsidR="00195E2A" w:rsidRDefault="003267A3">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A3"/>
    <w:rsid w:val="000D0649"/>
    <w:rsid w:val="00101C7B"/>
    <w:rsid w:val="001277C1"/>
    <w:rsid w:val="003267A3"/>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3267A3"/>
    <w:pPr>
      <w:keepNext/>
    </w:pPr>
    <w:rPr>
      <w:rFonts w:ascii="Tahoma" w:eastAsiaTheme="minorEastAsia"/>
      <w:b/>
      <w:color w:val="4F81BD"/>
      <w:sz w:val="24"/>
    </w:rPr>
  </w:style>
  <w:style w:type="paragraph" w:customStyle="1" w:styleId="CK12SectionTitle">
    <w:name w:val="CK12SectionTitle"/>
    <w:basedOn w:val="Normal"/>
    <w:next w:val="CK12LessonBase"/>
    <w:qFormat/>
    <w:rsid w:val="003267A3"/>
    <w:pPr>
      <w:keepNext/>
    </w:pPr>
    <w:rPr>
      <w:rFonts w:ascii="Tahoma" w:eastAsiaTheme="minorEastAsia"/>
      <w:b/>
      <w:color w:val="365F91"/>
      <w:sz w:val="28"/>
    </w:rPr>
  </w:style>
  <w:style w:type="paragraph" w:customStyle="1" w:styleId="CK12BulletedList">
    <w:name w:val="CK12BulletedList"/>
    <w:basedOn w:val="Normal"/>
    <w:next w:val="CK12LessonBase"/>
    <w:qFormat/>
    <w:rsid w:val="003267A3"/>
    <w:rPr>
      <w:rFonts w:ascii="Tahoma" w:eastAsiaTheme="minorEastAsia"/>
    </w:rPr>
  </w:style>
  <w:style w:type="paragraph" w:customStyle="1" w:styleId="CK12LessonBase">
    <w:name w:val="CK12LessonBase"/>
    <w:basedOn w:val="Normal"/>
    <w:qFormat/>
    <w:rsid w:val="003267A3"/>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3267A3"/>
    <w:pPr>
      <w:keepNext/>
    </w:pPr>
    <w:rPr>
      <w:rFonts w:ascii="Tahoma" w:eastAsiaTheme="minorEastAsia"/>
      <w:b/>
      <w:color w:val="4F81BD"/>
      <w:sz w:val="24"/>
    </w:rPr>
  </w:style>
  <w:style w:type="paragraph" w:customStyle="1" w:styleId="CK12SectionTitle">
    <w:name w:val="CK12SectionTitle"/>
    <w:basedOn w:val="Normal"/>
    <w:next w:val="CK12LessonBase"/>
    <w:qFormat/>
    <w:rsid w:val="003267A3"/>
    <w:pPr>
      <w:keepNext/>
    </w:pPr>
    <w:rPr>
      <w:rFonts w:ascii="Tahoma" w:eastAsiaTheme="minorEastAsia"/>
      <w:b/>
      <w:color w:val="365F91"/>
      <w:sz w:val="28"/>
    </w:rPr>
  </w:style>
  <w:style w:type="paragraph" w:customStyle="1" w:styleId="CK12BulletedList">
    <w:name w:val="CK12BulletedList"/>
    <w:basedOn w:val="Normal"/>
    <w:next w:val="CK12LessonBase"/>
    <w:qFormat/>
    <w:rsid w:val="003267A3"/>
    <w:rPr>
      <w:rFonts w:ascii="Tahoma" w:eastAsiaTheme="minorEastAsia"/>
    </w:rPr>
  </w:style>
  <w:style w:type="paragraph" w:customStyle="1" w:styleId="CK12LessonBase">
    <w:name w:val="CK12LessonBase"/>
    <w:basedOn w:val="Normal"/>
    <w:qFormat/>
    <w:rsid w:val="003267A3"/>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2012-09-06T18:08:00Z</dcterms:created>
  <dcterms:modified xsi:type="dcterms:W3CDTF">2012-09-06T18:09:00Z</dcterms:modified>
</cp:coreProperties>
</file>