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0E" w:rsidRDefault="00492D0F" w:rsidP="00E440C4">
      <w:pPr>
        <w:pStyle w:val="CK12SectionTitle"/>
      </w:pPr>
      <w:r w:rsidRPr="00492D0F">
        <w:t>Development of Hypotheses</w:t>
      </w:r>
    </w:p>
    <w:p w:rsidR="00ED52E1" w:rsidRDefault="00BA5218" w:rsidP="00E7370E">
      <w:pPr>
        <w:pStyle w:val="CK12SubsectionTitle"/>
      </w:pPr>
      <w:r>
        <w:t>Discussion Questions</w:t>
      </w:r>
    </w:p>
    <w:p w:rsidR="00BA5218" w:rsidRPr="00BA5218" w:rsidRDefault="00BA5218" w:rsidP="00ED52E1">
      <w:pPr>
        <w:pStyle w:val="CK12LessonBase"/>
        <w:rPr>
          <w:i/>
        </w:rPr>
      </w:pPr>
      <w:r>
        <w:rPr>
          <w:i/>
        </w:rPr>
        <w:t xml:space="preserve">These sample discussion questions were submitted by students. </w:t>
      </w:r>
      <w:r w:rsidR="00E7370E">
        <w:rPr>
          <w:i/>
        </w:rPr>
        <w:t>They can be u</w:t>
      </w:r>
      <w:r>
        <w:rPr>
          <w:i/>
        </w:rPr>
        <w:t>se</w:t>
      </w:r>
      <w:r w:rsidR="00E7370E">
        <w:rPr>
          <w:i/>
        </w:rPr>
        <w:t>d</w:t>
      </w:r>
      <w:r>
        <w:rPr>
          <w:i/>
        </w:rPr>
        <w:t xml:space="preserve"> as part of a class discussion, as an essay topic, or as </w:t>
      </w:r>
      <w:r w:rsidR="00E7370E">
        <w:rPr>
          <w:i/>
        </w:rPr>
        <w:t>a student project idea.</w:t>
      </w:r>
    </w:p>
    <w:p w:rsidR="00E7370E" w:rsidRPr="00E7370E" w:rsidRDefault="00492D0F" w:rsidP="00E7370E">
      <w:pPr>
        <w:pStyle w:val="CK12BulletedList"/>
        <w:numPr>
          <w:ilvl w:val="0"/>
          <w:numId w:val="10"/>
        </w:numPr>
        <w:rPr>
          <w:i/>
        </w:rPr>
      </w:pPr>
      <w:r w:rsidRPr="00492D0F">
        <w:t>What arguments could you make to support the claim that the hypothesis is the most important part of the scientific method?</w:t>
      </w:r>
      <w:r>
        <w:t xml:space="preserve"> </w:t>
      </w:r>
      <w:r w:rsidR="00E7370E">
        <w:t>–</w:t>
      </w:r>
      <w:r w:rsidR="00E7370E">
        <w:t xml:space="preserve"> </w:t>
      </w:r>
      <w:r w:rsidR="00E7370E" w:rsidRPr="00E7370E">
        <w:rPr>
          <w:i/>
        </w:rPr>
        <w:t xml:space="preserve">submitted by </w:t>
      </w:r>
      <w:r w:rsidRPr="00492D0F">
        <w:rPr>
          <w:i/>
        </w:rPr>
        <w:t>Adarsh Kadoor</w:t>
      </w:r>
    </w:p>
    <w:p w:rsidR="00E7370E" w:rsidRDefault="00492D0F" w:rsidP="00E7370E">
      <w:pPr>
        <w:pStyle w:val="CK12BulletedList"/>
        <w:numPr>
          <w:ilvl w:val="0"/>
          <w:numId w:val="10"/>
        </w:numPr>
        <w:rPr>
          <w:i/>
        </w:rPr>
      </w:pPr>
      <w:r w:rsidRPr="00492D0F">
        <w:t>When might you want to have multiple working hypotheses instead of a single hypothesis? How do you ensure that</w:t>
      </w:r>
      <w:r w:rsidRPr="00492D0F">
        <w:t> </w:t>
      </w:r>
      <w:r w:rsidRPr="00492D0F">
        <w:t>an experiment with multiple working hypotheses is still a good experiment with only one independent variable?</w:t>
      </w:r>
      <w:r w:rsidR="00C30404">
        <w:t xml:space="preserve"> </w:t>
      </w:r>
      <w:r w:rsidR="00E7370E">
        <w:t>–</w:t>
      </w:r>
      <w:r w:rsidR="00E7370E">
        <w:t xml:space="preserve"> </w:t>
      </w:r>
      <w:r w:rsidR="00E7370E" w:rsidRPr="00E7370E">
        <w:rPr>
          <w:i/>
        </w:rPr>
        <w:t>submitted by</w:t>
      </w:r>
      <w:r w:rsidR="00C30404">
        <w:rPr>
          <w:i/>
        </w:rPr>
        <w:t xml:space="preserve"> </w:t>
      </w:r>
      <w:r w:rsidR="00C30404" w:rsidRPr="00C30404">
        <w:rPr>
          <w:i/>
        </w:rPr>
        <w:t>Lianne Blodgett</w:t>
      </w:r>
    </w:p>
    <w:p w:rsidR="00492D0F" w:rsidRPr="00492D0F" w:rsidRDefault="00492D0F" w:rsidP="00492D0F">
      <w:pPr>
        <w:pStyle w:val="CK12LessonBase"/>
        <w:numPr>
          <w:ilvl w:val="0"/>
          <w:numId w:val="10"/>
        </w:numPr>
      </w:pPr>
      <w:r w:rsidRPr="00492D0F">
        <w:t>It is important that you do background research before making a hypothesis, yet it is not an educated guess. Why is this? What differentiates an educated guess from a good hypothesis?</w:t>
      </w:r>
      <w:r>
        <w:t xml:space="preserve"> </w:t>
      </w:r>
      <w:r>
        <w:t>–</w:t>
      </w:r>
      <w:r>
        <w:t xml:space="preserve"> </w:t>
      </w:r>
      <w:r>
        <w:rPr>
          <w:i/>
        </w:rPr>
        <w:t xml:space="preserve">submitted by </w:t>
      </w:r>
      <w:r w:rsidRPr="00492D0F">
        <w:rPr>
          <w:i/>
        </w:rPr>
        <w:t>Helena Abbott</w:t>
      </w:r>
    </w:p>
    <w:p w:rsidR="00492D0F" w:rsidRPr="00492D0F" w:rsidRDefault="00492D0F" w:rsidP="00492D0F">
      <w:pPr>
        <w:pStyle w:val="CK12LessonBase"/>
      </w:pPr>
    </w:p>
    <w:p w:rsidR="00E7370E" w:rsidRDefault="00E7370E" w:rsidP="00ED52E1">
      <w:pPr>
        <w:pStyle w:val="CK12LessonBase"/>
      </w:pPr>
      <w:bookmarkStart w:id="0" w:name="_GoBack"/>
      <w:bookmarkEnd w:id="0"/>
    </w:p>
    <w:sectPr w:rsidR="00E7370E" w:rsidSect="00A4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2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6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7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6C62037"/>
    <w:multiLevelType w:val="hybridMultilevel"/>
    <w:tmpl w:val="0B367596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8757A"/>
    <w:rsid w:val="000D7100"/>
    <w:rsid w:val="001B25C0"/>
    <w:rsid w:val="00275D75"/>
    <w:rsid w:val="003042A9"/>
    <w:rsid w:val="00366B2A"/>
    <w:rsid w:val="003E047D"/>
    <w:rsid w:val="00492D0F"/>
    <w:rsid w:val="0068757A"/>
    <w:rsid w:val="007766FF"/>
    <w:rsid w:val="00862A80"/>
    <w:rsid w:val="00897D72"/>
    <w:rsid w:val="00A44917"/>
    <w:rsid w:val="00A640C6"/>
    <w:rsid w:val="00BA5218"/>
    <w:rsid w:val="00C30404"/>
    <w:rsid w:val="00E440C4"/>
    <w:rsid w:val="00E7370E"/>
    <w:rsid w:val="00ED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A44917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A44917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A44917"/>
  </w:style>
  <w:style w:type="paragraph" w:customStyle="1" w:styleId="CK12Base">
    <w:name w:val="CK12Base"/>
    <w:rsid w:val="00A44917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A44917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A44917"/>
  </w:style>
  <w:style w:type="paragraph" w:customStyle="1" w:styleId="CK12RawData">
    <w:name w:val="CK12RawData"/>
    <w:basedOn w:val="CK12Base"/>
    <w:next w:val="CK12LessonBase"/>
    <w:qFormat/>
    <w:rsid w:val="00A44917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A44917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A44917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A44917"/>
  </w:style>
  <w:style w:type="paragraph" w:customStyle="1" w:styleId="CK12TableCell">
    <w:name w:val="CK12TableCell"/>
    <w:basedOn w:val="CK12Base"/>
    <w:next w:val="CK12LessonBase"/>
    <w:qFormat/>
    <w:rsid w:val="00A44917"/>
  </w:style>
  <w:style w:type="character" w:customStyle="1" w:styleId="CK12Hyperlink">
    <w:name w:val="CK12Hyperlink"/>
    <w:rsid w:val="00A44917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A44917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A44917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A44917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A44917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A44917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A44917"/>
  </w:style>
  <w:style w:type="paragraph" w:customStyle="1" w:styleId="CK12BulletedList">
    <w:name w:val="CK12BulletedList"/>
    <w:basedOn w:val="CK12Base"/>
    <w:next w:val="CK12LessonBase"/>
    <w:qFormat/>
    <w:rsid w:val="00A44917"/>
  </w:style>
  <w:style w:type="paragraph" w:customStyle="1" w:styleId="CK12InlineEquation">
    <w:name w:val="CK12InlineEquation"/>
    <w:basedOn w:val="CK12Base"/>
    <w:next w:val="CK12LessonBase"/>
    <w:qFormat/>
    <w:rsid w:val="00A44917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A44917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A44917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A44917"/>
    <w:rPr>
      <w:b/>
    </w:rPr>
  </w:style>
  <w:style w:type="paragraph" w:customStyle="1" w:styleId="CK12BlockQuote">
    <w:name w:val="CK12BlockQuote"/>
    <w:basedOn w:val="CK12Base"/>
    <w:next w:val="CK12LessonBase"/>
    <w:qFormat/>
    <w:rsid w:val="00A44917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A44917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A44917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 Yue Sheng</cp:lastModifiedBy>
  <cp:revision>3</cp:revision>
  <dcterms:created xsi:type="dcterms:W3CDTF">2012-09-06T06:56:00Z</dcterms:created>
  <dcterms:modified xsi:type="dcterms:W3CDTF">2012-09-06T08:14:00Z</dcterms:modified>
</cp:coreProperties>
</file>