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81" w:rsidRPr="00372726" w:rsidRDefault="00223981" w:rsidP="00223981">
      <w:pPr>
        <w:pStyle w:val="CK12SectionTitle"/>
      </w:pPr>
      <w:bookmarkStart w:id="0" w:name="_GoBack"/>
      <w:bookmarkEnd w:id="0"/>
      <w:r w:rsidRPr="00372726">
        <w:t>Effusive Eruptions</w:t>
      </w:r>
    </w:p>
    <w:p w:rsidR="00223981" w:rsidRPr="00372726" w:rsidRDefault="00223981" w:rsidP="00223981">
      <w:pPr>
        <w:pStyle w:val="CK12SubsectionTitle"/>
      </w:pPr>
      <w:r w:rsidRPr="00372726">
        <w:t>Discussion Questions</w:t>
      </w:r>
    </w:p>
    <w:p w:rsidR="00223981" w:rsidRPr="00372726" w:rsidRDefault="00223981" w:rsidP="0022398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23981" w:rsidRPr="00372726" w:rsidRDefault="00223981" w:rsidP="0022398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that mafic magma doesn't erupt with the same explosive force as felsic magma?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Nina</w:t>
      </w:r>
      <w:r>
        <w:rPr>
          <w:i/>
        </w:rPr>
        <w:t xml:space="preserve"> Krishnan</w:t>
      </w:r>
    </w:p>
    <w:p w:rsidR="00223981" w:rsidRPr="00372726" w:rsidRDefault="00223981" w:rsidP="0022398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While no volcanic eruption is ideal for human settlements, what are the benefits of an effusive eruption? Would you rather have only effusive or explosive eruptions?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223981" w:rsidRPr="00372726" w:rsidRDefault="00223981" w:rsidP="0022398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Compare the different types of lava. What are the different </w:t>
      </w:r>
      <w:r w:rsidRPr="00372726">
        <w:t>effects</w:t>
      </w:r>
      <w:r w:rsidRPr="00372726">
        <w:t xml:space="preserve"> of each and how do they relate to different explosions? What type of lava does most damage? Why?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195E2A" w:rsidRDefault="0022398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81"/>
    <w:rsid w:val="000D0649"/>
    <w:rsid w:val="00101C7B"/>
    <w:rsid w:val="001277C1"/>
    <w:rsid w:val="0022398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2398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2398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2398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2398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2398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2398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2398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2398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2012-09-06T20:50:00Z</dcterms:created>
  <dcterms:modified xsi:type="dcterms:W3CDTF">2012-09-06T20:50:00Z</dcterms:modified>
</cp:coreProperties>
</file>