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582" w:rsidRPr="00BC3E08" w:rsidRDefault="000F1582" w:rsidP="000F1582">
      <w:pPr>
        <w:pStyle w:val="CK12SectionTitle"/>
      </w:pPr>
      <w:r w:rsidRPr="00BC3E08">
        <w:t>Natural Resource Conservation</w:t>
      </w:r>
    </w:p>
    <w:p w:rsidR="000F1582" w:rsidRPr="00BC3E08" w:rsidRDefault="000F1582" w:rsidP="000F1582">
      <w:pPr>
        <w:pStyle w:val="CK12SubsectionTitle"/>
      </w:pPr>
      <w:r w:rsidRPr="00BC3E08">
        <w:t>Discussion Questions</w:t>
      </w:r>
    </w:p>
    <w:p w:rsidR="000F1582" w:rsidRPr="00BC3E08" w:rsidRDefault="000F1582" w:rsidP="000F1582">
      <w:pPr>
        <w:pStyle w:val="CK12LessonBase"/>
        <w:rPr>
          <w:i/>
        </w:rPr>
      </w:pPr>
      <w:r w:rsidRPr="00BC3E08">
        <w:rPr>
          <w:i/>
        </w:rPr>
        <w:t>These sample discussion questions were submitted by students. They can be used as part of a class discussion, as an essay topic, or as a student project idea.</w:t>
      </w:r>
    </w:p>
    <w:p w:rsidR="000F1582" w:rsidRPr="00BC3E08" w:rsidRDefault="000F1582" w:rsidP="000F1582">
      <w:pPr>
        <w:pStyle w:val="CK12BulletedList"/>
        <w:numPr>
          <w:ilvl w:val="0"/>
          <w:numId w:val="1"/>
        </w:numPr>
        <w:rPr>
          <w:i/>
        </w:rPr>
      </w:pPr>
      <w:r w:rsidRPr="00BC3E08">
        <w:t>Could some non-renewable resources ever be restored? Why or why not? How</w:t>
      </w:r>
      <w:r>
        <w:t xml:space="preserve"> long</w:t>
      </w:r>
      <w:r w:rsidRPr="00BC3E08">
        <w:t xml:space="preserve"> would this take? </w:t>
      </w:r>
      <w:r w:rsidRPr="00BC3E08">
        <w:t>–</w:t>
      </w:r>
      <w:r w:rsidRPr="00BC3E08">
        <w:t xml:space="preserve"> </w:t>
      </w:r>
      <w:r w:rsidRPr="00BC3E08">
        <w:rPr>
          <w:i/>
        </w:rPr>
        <w:t>submitted by Vikram Sivaraja</w:t>
      </w:r>
    </w:p>
    <w:p w:rsidR="000F1582" w:rsidRPr="00BC3E08" w:rsidRDefault="000F1582" w:rsidP="000F1582">
      <w:pPr>
        <w:pStyle w:val="CK12BulletedList"/>
        <w:numPr>
          <w:ilvl w:val="0"/>
          <w:numId w:val="1"/>
        </w:numPr>
        <w:rPr>
          <w:i/>
        </w:rPr>
      </w:pPr>
      <w:r w:rsidRPr="00BC3E08">
        <w:t xml:space="preserve">What are the pros and cons of offshore drilling? Why is it such a pressing issue in American politics? </w:t>
      </w:r>
      <w:r w:rsidRPr="00BC3E08">
        <w:t>–</w:t>
      </w:r>
      <w:r w:rsidRPr="00BC3E08">
        <w:t xml:space="preserve"> </w:t>
      </w:r>
      <w:r w:rsidRPr="00BC3E08">
        <w:rPr>
          <w:i/>
        </w:rPr>
        <w:t>submitted by Ruchita</w:t>
      </w:r>
      <w:r>
        <w:rPr>
          <w:i/>
        </w:rPr>
        <w:t xml:space="preserve"> Pendse</w:t>
      </w:r>
    </w:p>
    <w:p w:rsidR="000F1582" w:rsidRPr="00BC3E08" w:rsidRDefault="000F1582" w:rsidP="000F1582">
      <w:pPr>
        <w:pStyle w:val="CK12BulletedList"/>
        <w:numPr>
          <w:ilvl w:val="0"/>
          <w:numId w:val="1"/>
        </w:numPr>
        <w:rPr>
          <w:i/>
        </w:rPr>
      </w:pPr>
      <w:r w:rsidRPr="00BC3E08">
        <w:t>Do you think it is possible to rev</w:t>
      </w:r>
      <w:bookmarkStart w:id="0" w:name="_GoBack"/>
      <w:bookmarkEnd w:id="0"/>
      <w:r w:rsidRPr="00BC3E08">
        <w:t xml:space="preserve">ert the harmful effects of human pollution in the biosphere? Why or why not? What steps would need to be taken and how likely is it that we will implement these measures? </w:t>
      </w:r>
      <w:r w:rsidRPr="00BC3E08">
        <w:t>–</w:t>
      </w:r>
      <w:r w:rsidRPr="00BC3E08">
        <w:t xml:space="preserve"> </w:t>
      </w:r>
      <w:r w:rsidRPr="00BC3E08">
        <w:rPr>
          <w:i/>
        </w:rPr>
        <w:t>submitted by Ruchita</w:t>
      </w:r>
      <w:r>
        <w:rPr>
          <w:i/>
        </w:rPr>
        <w:t xml:space="preserve"> Pendse</w:t>
      </w:r>
    </w:p>
    <w:p w:rsidR="00195E2A" w:rsidRDefault="000F1582"/>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582"/>
    <w:rsid w:val="000F1582"/>
    <w:rsid w:val="00101C7B"/>
    <w:rsid w:val="001277C1"/>
    <w:rsid w:val="001A0C48"/>
    <w:rsid w:val="0036170B"/>
    <w:rsid w:val="004670FC"/>
    <w:rsid w:val="00935F4D"/>
    <w:rsid w:val="009B6F15"/>
    <w:rsid w:val="00A44550"/>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0F1582"/>
    <w:pPr>
      <w:keepNext/>
    </w:pPr>
    <w:rPr>
      <w:rFonts w:ascii="Tahoma" w:eastAsiaTheme="minorEastAsia"/>
      <w:b/>
      <w:color w:val="4F81BD"/>
      <w:sz w:val="24"/>
    </w:rPr>
  </w:style>
  <w:style w:type="paragraph" w:customStyle="1" w:styleId="CK12SectionTitle">
    <w:name w:val="CK12SectionTitle"/>
    <w:basedOn w:val="Normal"/>
    <w:next w:val="CK12LessonBase"/>
    <w:qFormat/>
    <w:rsid w:val="000F1582"/>
    <w:pPr>
      <w:keepNext/>
    </w:pPr>
    <w:rPr>
      <w:rFonts w:ascii="Tahoma" w:eastAsiaTheme="minorEastAsia"/>
      <w:b/>
      <w:color w:val="365F91"/>
      <w:sz w:val="28"/>
    </w:rPr>
  </w:style>
  <w:style w:type="paragraph" w:customStyle="1" w:styleId="CK12BulletedList">
    <w:name w:val="CK12BulletedList"/>
    <w:basedOn w:val="Normal"/>
    <w:next w:val="CK12LessonBase"/>
    <w:qFormat/>
    <w:rsid w:val="000F1582"/>
    <w:rPr>
      <w:rFonts w:ascii="Tahoma" w:eastAsiaTheme="minorEastAsia"/>
    </w:rPr>
  </w:style>
  <w:style w:type="paragraph" w:customStyle="1" w:styleId="CK12LessonBase">
    <w:name w:val="CK12LessonBase"/>
    <w:basedOn w:val="Normal"/>
    <w:qFormat/>
    <w:rsid w:val="000F1582"/>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0F1582"/>
    <w:pPr>
      <w:keepNext/>
    </w:pPr>
    <w:rPr>
      <w:rFonts w:ascii="Tahoma" w:eastAsiaTheme="minorEastAsia"/>
      <w:b/>
      <w:color w:val="4F81BD"/>
      <w:sz w:val="24"/>
    </w:rPr>
  </w:style>
  <w:style w:type="paragraph" w:customStyle="1" w:styleId="CK12SectionTitle">
    <w:name w:val="CK12SectionTitle"/>
    <w:basedOn w:val="Normal"/>
    <w:next w:val="CK12LessonBase"/>
    <w:qFormat/>
    <w:rsid w:val="000F1582"/>
    <w:pPr>
      <w:keepNext/>
    </w:pPr>
    <w:rPr>
      <w:rFonts w:ascii="Tahoma" w:eastAsiaTheme="minorEastAsia"/>
      <w:b/>
      <w:color w:val="365F91"/>
      <w:sz w:val="28"/>
    </w:rPr>
  </w:style>
  <w:style w:type="paragraph" w:customStyle="1" w:styleId="CK12BulletedList">
    <w:name w:val="CK12BulletedList"/>
    <w:basedOn w:val="Normal"/>
    <w:next w:val="CK12LessonBase"/>
    <w:qFormat/>
    <w:rsid w:val="000F1582"/>
    <w:rPr>
      <w:rFonts w:ascii="Tahoma" w:eastAsiaTheme="minorEastAsia"/>
    </w:rPr>
  </w:style>
  <w:style w:type="paragraph" w:customStyle="1" w:styleId="CK12LessonBase">
    <w:name w:val="CK12LessonBase"/>
    <w:basedOn w:val="Normal"/>
    <w:qFormat/>
    <w:rsid w:val="000F1582"/>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2012-09-07T19:17:00Z</dcterms:created>
  <dcterms:modified xsi:type="dcterms:W3CDTF">2012-09-07T19:18:00Z</dcterms:modified>
</cp:coreProperties>
</file>