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43" w:rsidRPr="00372726" w:rsidRDefault="001D3A43" w:rsidP="001D3A43">
      <w:pPr>
        <w:pStyle w:val="CK12SectionTitle"/>
      </w:pPr>
      <w:r w:rsidRPr="00372726">
        <w:t>Transform Plate Boundaries</w:t>
      </w:r>
    </w:p>
    <w:p w:rsidR="001D3A43" w:rsidRPr="00372726" w:rsidRDefault="001D3A43" w:rsidP="001D3A43">
      <w:pPr>
        <w:pStyle w:val="CK12SubsectionTitle"/>
      </w:pPr>
      <w:r w:rsidRPr="00372726">
        <w:t>Discussion Questions</w:t>
      </w:r>
    </w:p>
    <w:p w:rsidR="001D3A43" w:rsidRPr="00372726" w:rsidRDefault="001D3A43" w:rsidP="001D3A43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1D3A43" w:rsidRPr="00372726" w:rsidRDefault="001D3A43" w:rsidP="001D3A43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Name some specific incidents that have been caused by transform plate boundaries.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Nina</w:t>
      </w:r>
      <w:r>
        <w:rPr>
          <w:i/>
        </w:rPr>
        <w:t xml:space="preserve"> Krishnan</w:t>
      </w:r>
    </w:p>
    <w:p w:rsidR="001D3A43" w:rsidRPr="00372726" w:rsidRDefault="001D3A43" w:rsidP="001D3A43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do transform plate faults affect the animal and sea life living in the area?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Wings</w:t>
      </w:r>
      <w:r>
        <w:rPr>
          <w:i/>
        </w:rPr>
        <w:t xml:space="preserve"> Yeung</w:t>
      </w:r>
      <w:bookmarkStart w:id="0" w:name="_GoBack"/>
      <w:bookmarkEnd w:id="0"/>
    </w:p>
    <w:p w:rsidR="00195E2A" w:rsidRDefault="001D3A43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43"/>
    <w:rsid w:val="000D0649"/>
    <w:rsid w:val="00101C7B"/>
    <w:rsid w:val="001277C1"/>
    <w:rsid w:val="001D3A43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D3A4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D3A4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D3A4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D3A43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D3A4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D3A4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D3A4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D3A43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2012-09-06T18:40:00Z</dcterms:created>
  <dcterms:modified xsi:type="dcterms:W3CDTF">2012-09-06T18:41:00Z</dcterms:modified>
</cp:coreProperties>
</file>