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1A7" w:rsidRPr="00BC3E08" w:rsidRDefault="00F371A7" w:rsidP="00F371A7">
      <w:pPr>
        <w:pStyle w:val="CK12SectionTitle"/>
      </w:pPr>
      <w:r w:rsidRPr="00BC3E08">
        <w:t>Tornadoes</w:t>
      </w:r>
    </w:p>
    <w:p w:rsidR="00F371A7" w:rsidRPr="00BC3E08" w:rsidRDefault="00F371A7" w:rsidP="00F371A7">
      <w:pPr>
        <w:pStyle w:val="CK12SubsectionTitle"/>
      </w:pPr>
      <w:r w:rsidRPr="00BC3E08">
        <w:t>Discussion Questions</w:t>
      </w:r>
    </w:p>
    <w:p w:rsidR="00F371A7" w:rsidRPr="00BC3E08" w:rsidRDefault="00F371A7" w:rsidP="00F371A7">
      <w:pPr>
        <w:pStyle w:val="CK12LessonBase"/>
        <w:rPr>
          <w:i/>
        </w:rPr>
      </w:pPr>
      <w:r w:rsidRPr="00BC3E08">
        <w:rPr>
          <w:i/>
        </w:rPr>
        <w:t>These sample discussion questions were submitted by students. They can be used as part of a class discussion, as an essay topic, or as a student project idea.</w:t>
      </w:r>
    </w:p>
    <w:p w:rsidR="00F371A7" w:rsidRPr="00BC3E08" w:rsidRDefault="00F371A7" w:rsidP="00F371A7">
      <w:pPr>
        <w:pStyle w:val="CK12BulletedList"/>
        <w:numPr>
          <w:ilvl w:val="0"/>
          <w:numId w:val="1"/>
        </w:numPr>
        <w:rPr>
          <w:i/>
        </w:rPr>
      </w:pPr>
      <w:r w:rsidRPr="00BC3E08">
        <w:t xml:space="preserve">What conditions might cause tornadoes with higher wind speeds be less destructive </w:t>
      </w:r>
      <w:proofErr w:type="gramStart"/>
      <w:r w:rsidRPr="00BC3E08">
        <w:t>than those with slower wi</w:t>
      </w:r>
      <w:bookmarkStart w:id="0" w:name="_GoBack"/>
      <w:bookmarkEnd w:id="0"/>
      <w:r w:rsidRPr="00BC3E08">
        <w:t>nd speeds</w:t>
      </w:r>
      <w:proofErr w:type="gramEnd"/>
      <w:r w:rsidRPr="00BC3E08">
        <w:t xml:space="preserve">? </w:t>
      </w:r>
      <w:r w:rsidRPr="00BC3E08">
        <w:t>–</w:t>
      </w:r>
      <w:r w:rsidRPr="00BC3E08">
        <w:t xml:space="preserve"> </w:t>
      </w:r>
      <w:r w:rsidRPr="00BC3E08">
        <w:rPr>
          <w:i/>
        </w:rPr>
        <w:t xml:space="preserve">submitted by </w:t>
      </w:r>
      <w:proofErr w:type="spellStart"/>
      <w:r w:rsidRPr="00BC3E08">
        <w:rPr>
          <w:i/>
        </w:rPr>
        <w:t>Adarsh</w:t>
      </w:r>
      <w:proofErr w:type="spellEnd"/>
      <w:r w:rsidRPr="00BC3E08">
        <w:rPr>
          <w:i/>
        </w:rPr>
        <w:t xml:space="preserve"> </w:t>
      </w:r>
      <w:proofErr w:type="spellStart"/>
      <w:r w:rsidRPr="00BC3E08">
        <w:rPr>
          <w:i/>
        </w:rPr>
        <w:t>Kadoor</w:t>
      </w:r>
      <w:proofErr w:type="spellEnd"/>
    </w:p>
    <w:p w:rsidR="00F371A7" w:rsidRPr="00BC3E08" w:rsidRDefault="00F371A7" w:rsidP="00F371A7">
      <w:pPr>
        <w:pStyle w:val="CK12BulletedList"/>
        <w:numPr>
          <w:ilvl w:val="0"/>
          <w:numId w:val="1"/>
        </w:numPr>
        <w:rPr>
          <w:i/>
        </w:rPr>
      </w:pPr>
      <w:r w:rsidRPr="00BC3E08">
        <w:t xml:space="preserve">Find a list of areas where tornadoes tend to occur around the world. What are some similarities between all these areas? What precautions do they take in case of tornadoes? </w:t>
      </w:r>
      <w:r w:rsidRPr="00BC3E08">
        <w:t>–</w:t>
      </w:r>
      <w:r w:rsidRPr="00BC3E08">
        <w:t xml:space="preserve"> </w:t>
      </w:r>
      <w:r w:rsidRPr="00BC3E08">
        <w:rPr>
          <w:i/>
        </w:rPr>
        <w:t xml:space="preserve">submitted by Wings </w:t>
      </w:r>
      <w:proofErr w:type="spellStart"/>
      <w:r w:rsidRPr="00BC3E08">
        <w:rPr>
          <w:i/>
        </w:rPr>
        <w:t>Yeung</w:t>
      </w:r>
      <w:proofErr w:type="spellEnd"/>
    </w:p>
    <w:p w:rsidR="00F371A7" w:rsidRPr="00BC3E08" w:rsidRDefault="00F371A7" w:rsidP="00F371A7">
      <w:pPr>
        <w:pStyle w:val="CK12BulletedList"/>
        <w:numPr>
          <w:ilvl w:val="0"/>
          <w:numId w:val="1"/>
        </w:numPr>
        <w:rPr>
          <w:i/>
        </w:rPr>
      </w:pPr>
      <w:r w:rsidRPr="00BC3E08">
        <w:t xml:space="preserve">The Super Tornado Outbreak in April of 1974 was the second largest tornado outbreak recorded and consisted of 148 tornadoes in 13 states. What do you think caused this outbreak (keep in mind that the largest tornado outbreak also occurred in April)? How have devices to predict tornadoes and minimize the damage changed since 1974? </w:t>
      </w:r>
      <w:r w:rsidRPr="00BC3E08">
        <w:t>–</w:t>
      </w:r>
      <w:r w:rsidRPr="00BC3E08">
        <w:t xml:space="preserve"> </w:t>
      </w:r>
      <w:r w:rsidRPr="00BC3E08">
        <w:rPr>
          <w:i/>
        </w:rPr>
        <w:t xml:space="preserve">submitted by </w:t>
      </w:r>
      <w:proofErr w:type="spellStart"/>
      <w:r w:rsidRPr="00BC3E08">
        <w:rPr>
          <w:i/>
        </w:rPr>
        <w:t>Lianne</w:t>
      </w:r>
      <w:proofErr w:type="spellEnd"/>
      <w:r w:rsidRPr="00BC3E08">
        <w:rPr>
          <w:i/>
        </w:rPr>
        <w:t xml:space="preserve"> Blodgett</w:t>
      </w:r>
    </w:p>
    <w:p w:rsidR="00F371A7" w:rsidRPr="00BC3E08" w:rsidRDefault="00F371A7" w:rsidP="00F371A7">
      <w:pPr>
        <w:pStyle w:val="CK12BulletedList"/>
        <w:numPr>
          <w:ilvl w:val="0"/>
          <w:numId w:val="1"/>
        </w:numPr>
        <w:rPr>
          <w:i/>
        </w:rPr>
      </w:pPr>
      <w:r w:rsidRPr="00BC3E08">
        <w:t xml:space="preserve">Which scale used to measure earthquakes is most like the Fujita Scale? What other tornado characteristics do you think meteorologists measure? How are these similar to and different from measuring earthquakes? </w:t>
      </w:r>
      <w:r w:rsidRPr="00BC3E08">
        <w:t>–</w:t>
      </w:r>
      <w:r w:rsidRPr="00BC3E08">
        <w:t xml:space="preserve"> </w:t>
      </w:r>
      <w:r w:rsidRPr="00BC3E08">
        <w:rPr>
          <w:i/>
        </w:rPr>
        <w:t xml:space="preserve">submitted by </w:t>
      </w:r>
      <w:proofErr w:type="spellStart"/>
      <w:r w:rsidRPr="00BC3E08">
        <w:rPr>
          <w:i/>
        </w:rPr>
        <w:t>Lianne</w:t>
      </w:r>
      <w:proofErr w:type="spellEnd"/>
      <w:r w:rsidRPr="00BC3E08">
        <w:rPr>
          <w:i/>
        </w:rPr>
        <w:t xml:space="preserve"> Blodgett</w:t>
      </w:r>
    </w:p>
    <w:p w:rsidR="00195E2A" w:rsidRDefault="00F371A7"/>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1A7"/>
    <w:rsid w:val="00101C7B"/>
    <w:rsid w:val="001277C1"/>
    <w:rsid w:val="001A0C48"/>
    <w:rsid w:val="0036170B"/>
    <w:rsid w:val="004670FC"/>
    <w:rsid w:val="00935F4D"/>
    <w:rsid w:val="009B6F15"/>
    <w:rsid w:val="00A44550"/>
    <w:rsid w:val="00ED747D"/>
    <w:rsid w:val="00F3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371A7"/>
    <w:pPr>
      <w:keepNext/>
    </w:pPr>
    <w:rPr>
      <w:rFonts w:ascii="Tahoma" w:eastAsiaTheme="minorEastAsia"/>
      <w:b/>
      <w:color w:val="4F81BD"/>
      <w:sz w:val="24"/>
    </w:rPr>
  </w:style>
  <w:style w:type="paragraph" w:customStyle="1" w:styleId="CK12SectionTitle">
    <w:name w:val="CK12SectionTitle"/>
    <w:basedOn w:val="Normal"/>
    <w:next w:val="CK12LessonBase"/>
    <w:qFormat/>
    <w:rsid w:val="00F371A7"/>
    <w:pPr>
      <w:keepNext/>
    </w:pPr>
    <w:rPr>
      <w:rFonts w:ascii="Tahoma" w:eastAsiaTheme="minorEastAsia"/>
      <w:b/>
      <w:color w:val="365F91"/>
      <w:sz w:val="28"/>
    </w:rPr>
  </w:style>
  <w:style w:type="paragraph" w:customStyle="1" w:styleId="CK12BulletedList">
    <w:name w:val="CK12BulletedList"/>
    <w:basedOn w:val="Normal"/>
    <w:next w:val="CK12LessonBase"/>
    <w:qFormat/>
    <w:rsid w:val="00F371A7"/>
    <w:rPr>
      <w:rFonts w:ascii="Tahoma" w:eastAsiaTheme="minorEastAsia"/>
    </w:rPr>
  </w:style>
  <w:style w:type="paragraph" w:customStyle="1" w:styleId="CK12LessonBase">
    <w:name w:val="CK12LessonBase"/>
    <w:basedOn w:val="Normal"/>
    <w:qFormat/>
    <w:rsid w:val="00F371A7"/>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371A7"/>
    <w:pPr>
      <w:keepNext/>
    </w:pPr>
    <w:rPr>
      <w:rFonts w:ascii="Tahoma" w:eastAsiaTheme="minorEastAsia"/>
      <w:b/>
      <w:color w:val="4F81BD"/>
      <w:sz w:val="24"/>
    </w:rPr>
  </w:style>
  <w:style w:type="paragraph" w:customStyle="1" w:styleId="CK12SectionTitle">
    <w:name w:val="CK12SectionTitle"/>
    <w:basedOn w:val="Normal"/>
    <w:next w:val="CK12LessonBase"/>
    <w:qFormat/>
    <w:rsid w:val="00F371A7"/>
    <w:pPr>
      <w:keepNext/>
    </w:pPr>
    <w:rPr>
      <w:rFonts w:ascii="Tahoma" w:eastAsiaTheme="minorEastAsia"/>
      <w:b/>
      <w:color w:val="365F91"/>
      <w:sz w:val="28"/>
    </w:rPr>
  </w:style>
  <w:style w:type="paragraph" w:customStyle="1" w:styleId="CK12BulletedList">
    <w:name w:val="CK12BulletedList"/>
    <w:basedOn w:val="Normal"/>
    <w:next w:val="CK12LessonBase"/>
    <w:qFormat/>
    <w:rsid w:val="00F371A7"/>
    <w:rPr>
      <w:rFonts w:ascii="Tahoma" w:eastAsiaTheme="minorEastAsia"/>
    </w:rPr>
  </w:style>
  <w:style w:type="paragraph" w:customStyle="1" w:styleId="CK12LessonBase">
    <w:name w:val="CK12LessonBase"/>
    <w:basedOn w:val="Normal"/>
    <w:qFormat/>
    <w:rsid w:val="00F371A7"/>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2012-09-07T17:04:00Z</dcterms:created>
  <dcterms:modified xsi:type="dcterms:W3CDTF">2012-09-07T17:04:00Z</dcterms:modified>
</cp:coreProperties>
</file>