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35" w:rsidRDefault="006C4535" w:rsidP="00B612C2">
      <w:pPr>
        <w:pStyle w:val="Title"/>
      </w:pPr>
      <w:bookmarkStart w:id="0" w:name="_GoBack"/>
      <w:bookmarkEnd w:id="0"/>
      <w:r>
        <w:t>Systems of Linear Equations and Inequalities</w:t>
      </w:r>
    </w:p>
    <w:p w:rsidR="006C4535" w:rsidRDefault="006C4535" w:rsidP="006C4535"/>
    <w:p w:rsidR="006C4535" w:rsidRPr="00EC4B7E" w:rsidRDefault="006C4535" w:rsidP="006C4535">
      <w:pPr>
        <w:pStyle w:val="CK12ChapterTitle"/>
      </w:pPr>
      <w:r>
        <w:t>Solving Linear Systems by Graphing</w:t>
      </w:r>
    </w:p>
    <w:p w:rsidR="006C4535" w:rsidRDefault="006C4535" w:rsidP="006C4535">
      <w:pPr>
        <w:pStyle w:val="CK12SubsectionTitle"/>
      </w:pPr>
      <w:r w:rsidRPr="00EC4B7E">
        <w:t>Review Queue</w:t>
      </w:r>
      <w:r>
        <w:t xml:space="preserve"> Answers</w:t>
      </w:r>
    </w:p>
    <w:p w:rsidR="006C4535" w:rsidRDefault="00B612C2" w:rsidP="006C4535">
      <w:pPr>
        <w:pStyle w:val="CK12LessonBas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A356E2" wp14:editId="23491CE8">
            <wp:simplePos x="0" y="0"/>
            <wp:positionH relativeFrom="column">
              <wp:posOffset>279400</wp:posOffset>
            </wp:positionH>
            <wp:positionV relativeFrom="paragraph">
              <wp:posOffset>263525</wp:posOffset>
            </wp:positionV>
            <wp:extent cx="1710055" cy="1733550"/>
            <wp:effectExtent l="0" t="0" r="4445" b="0"/>
            <wp:wrapNone/>
            <wp:docPr id="10" name="Picture 10" descr="C:\Users\Kate\Desktop\Algebra II Book\Chapter 3\Chapter 3 PNG Files\aii-03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e\Desktop\Algebra II Book\Chapter 3\Chapter 3 PNG Files\aii-0301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535">
        <w:t>1.</w:t>
      </w:r>
      <w:r w:rsidR="006C4535">
        <w:tab/>
      </w:r>
      <w:r>
        <w:rPr>
          <w:color w:val="FF0000"/>
        </w:rPr>
        <w:t>ans-0301-01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6C4535">
        <w:t>2.</w:t>
      </w:r>
      <w:r w:rsidR="006C4535">
        <w:tab/>
      </w:r>
      <w:r w:rsidR="006C4535" w:rsidRPr="006E5202">
        <w:rPr>
          <w:position w:val="-24"/>
        </w:rPr>
        <w:object w:dxaOrig="11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pt;height:31pt" o:ole="">
            <v:imagedata r:id="rId6" o:title=""/>
          </v:shape>
          <o:OLEObject Type="Embed" ProgID="Equation.DSMT4" ShapeID="_x0000_i1025" DrawAspect="Content" ObjectID="_1457958734" r:id="rId7"/>
        </w:object>
      </w:r>
      <w:r w:rsidR="006C4535">
        <w:tab/>
      </w:r>
      <w:r w:rsidR="006C4535">
        <w:tab/>
      </w:r>
      <w:r>
        <w:tab/>
      </w:r>
      <w:r w:rsidR="006C4535">
        <w:t>3.</w:t>
      </w:r>
      <w:r w:rsidR="006C4535">
        <w:tab/>
      </w:r>
      <w:r w:rsidR="006C4535" w:rsidRPr="006E5202">
        <w:rPr>
          <w:position w:val="-6"/>
        </w:rPr>
        <w:object w:dxaOrig="540" w:dyaOrig="279">
          <v:shape id="_x0000_i1026" type="#_x0000_t75" style="width:27pt;height:14pt" o:ole="">
            <v:imagedata r:id="rId8" o:title=""/>
          </v:shape>
          <o:OLEObject Type="Embed" ProgID="Equation.DSMT4" ShapeID="_x0000_i1026" DrawAspect="Content" ObjectID="_1457958735" r:id="rId9"/>
        </w:object>
      </w:r>
    </w:p>
    <w:p w:rsidR="00B612C2" w:rsidRDefault="00B612C2" w:rsidP="006C4535">
      <w:pPr>
        <w:pStyle w:val="CK12LessonBase"/>
      </w:pPr>
    </w:p>
    <w:p w:rsidR="00B612C2" w:rsidRDefault="00B612C2" w:rsidP="006C4535">
      <w:pPr>
        <w:pStyle w:val="CK12LessonBase"/>
      </w:pPr>
    </w:p>
    <w:p w:rsidR="00B612C2" w:rsidRDefault="00B612C2" w:rsidP="006C4535">
      <w:pPr>
        <w:pStyle w:val="CK12LessonBase"/>
      </w:pPr>
    </w:p>
    <w:p w:rsidR="00B612C2" w:rsidRDefault="00B612C2" w:rsidP="006C4535">
      <w:pPr>
        <w:pStyle w:val="CK12LessonBase"/>
      </w:pPr>
    </w:p>
    <w:p w:rsidR="00B612C2" w:rsidRDefault="00B612C2" w:rsidP="006C4535">
      <w:pPr>
        <w:pStyle w:val="CK12LessonBase"/>
      </w:pPr>
    </w:p>
    <w:p w:rsidR="006C4535" w:rsidRDefault="006C4535" w:rsidP="006C4535">
      <w:pPr>
        <w:pStyle w:val="CK12SectionTitle"/>
      </w:pPr>
      <w:r>
        <w:t>Checking a Solution for a Linear System</w:t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1.</w:t>
      </w:r>
      <w:r w:rsidRPr="002342C7">
        <w:rPr>
          <w:rFonts w:ascii="Tahoma" w:hAnsi="Tahoma" w:cs="Tahoma"/>
          <w:sz w:val="22"/>
          <w:szCs w:val="22"/>
        </w:rPr>
        <w:tab/>
        <w:t>B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2.</w:t>
      </w:r>
      <w:r w:rsidRPr="002342C7">
        <w:rPr>
          <w:rFonts w:ascii="Tahoma" w:hAnsi="Tahoma" w:cs="Tahoma"/>
          <w:sz w:val="22"/>
          <w:szCs w:val="22"/>
        </w:rPr>
        <w:tab/>
        <w:t>C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3.</w:t>
      </w:r>
      <w:r w:rsidRPr="002342C7">
        <w:rPr>
          <w:rFonts w:ascii="Tahoma" w:hAnsi="Tahoma" w:cs="Tahoma"/>
          <w:sz w:val="22"/>
          <w:szCs w:val="22"/>
        </w:rPr>
        <w:tab/>
        <w:t>D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4.</w:t>
      </w:r>
      <w:r w:rsidRPr="002342C7">
        <w:rPr>
          <w:rFonts w:ascii="Tahoma" w:hAnsi="Tahoma" w:cs="Tahoma"/>
          <w:sz w:val="22"/>
          <w:szCs w:val="22"/>
        </w:rPr>
        <w:tab/>
        <w:t>A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5.</w:t>
      </w:r>
      <w:r w:rsidRPr="002342C7">
        <w:rPr>
          <w:rFonts w:ascii="Tahoma" w:hAnsi="Tahoma" w:cs="Tahoma"/>
          <w:sz w:val="22"/>
          <w:szCs w:val="22"/>
        </w:rPr>
        <w:tab/>
        <w:t>Yes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6.</w:t>
      </w:r>
      <w:r w:rsidRPr="002342C7">
        <w:rPr>
          <w:rFonts w:ascii="Tahoma" w:hAnsi="Tahoma" w:cs="Tahoma"/>
          <w:sz w:val="22"/>
          <w:szCs w:val="22"/>
        </w:rPr>
        <w:tab/>
        <w:t>No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7.</w:t>
      </w:r>
      <w:r w:rsidRPr="002342C7">
        <w:rPr>
          <w:rFonts w:ascii="Tahoma" w:hAnsi="Tahoma" w:cs="Tahoma"/>
          <w:sz w:val="22"/>
          <w:szCs w:val="22"/>
        </w:rPr>
        <w:tab/>
        <w:t>Yes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8.</w:t>
      </w:r>
      <w:r w:rsidRPr="002342C7">
        <w:rPr>
          <w:rFonts w:ascii="Tahoma" w:hAnsi="Tahoma" w:cs="Tahoma"/>
          <w:sz w:val="22"/>
          <w:szCs w:val="22"/>
        </w:rPr>
        <w:tab/>
        <w:t>No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9.</w:t>
      </w:r>
      <w:r w:rsidRPr="002342C7">
        <w:rPr>
          <w:rFonts w:ascii="Tahoma" w:hAnsi="Tahoma" w:cs="Tahoma"/>
          <w:sz w:val="22"/>
          <w:szCs w:val="22"/>
        </w:rPr>
        <w:tab/>
        <w:t>Yes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</w:p>
    <w:p w:rsidR="006C4535" w:rsidRPr="002342C7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10.</w:t>
      </w:r>
      <w:r w:rsidRPr="002342C7">
        <w:rPr>
          <w:rFonts w:ascii="Tahoma" w:hAnsi="Tahoma" w:cs="Tahoma"/>
          <w:sz w:val="22"/>
          <w:szCs w:val="22"/>
        </w:rPr>
        <w:tab/>
        <w:t>Yes</w:t>
      </w:r>
    </w:p>
    <w:p w:rsidR="006C4535" w:rsidRPr="002342C7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11.</w:t>
      </w:r>
      <w:r w:rsidRPr="002342C7">
        <w:rPr>
          <w:rFonts w:ascii="Tahoma" w:hAnsi="Tahoma" w:cs="Tahoma"/>
          <w:sz w:val="22"/>
          <w:szCs w:val="22"/>
        </w:rPr>
        <w:tab/>
        <w:t>The solution is the point where the two lines intersect or the point which lies on both lines.</w:t>
      </w:r>
    </w:p>
    <w:p w:rsidR="006C4535" w:rsidRPr="002342C7" w:rsidRDefault="006C4535" w:rsidP="006C4535">
      <w:pPr>
        <w:ind w:left="720" w:hanging="720"/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12.</w:t>
      </w:r>
      <w:r w:rsidRPr="002342C7">
        <w:rPr>
          <w:rFonts w:ascii="Tahoma" w:hAnsi="Tahoma" w:cs="Tahoma"/>
          <w:sz w:val="22"/>
          <w:szCs w:val="22"/>
        </w:rPr>
        <w:tab/>
        <w:t>If the lines never intersect (parallel) there will be no solution. Also, if the lines overlap (coincident) then there will be infinite solutions- not one unique solution.</w:t>
      </w:r>
    </w:p>
    <w:p w:rsidR="006C4535" w:rsidRPr="009A032E" w:rsidRDefault="006C4535" w:rsidP="006C4535"/>
    <w:p w:rsidR="006C4535" w:rsidRDefault="006C4535" w:rsidP="006C4535">
      <w:pPr>
        <w:pStyle w:val="CK12SectionTitle"/>
      </w:pPr>
      <w:r>
        <w:t>Solving Systems with One Solution Using Graphing</w:t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1.</w:t>
      </w:r>
      <w:r w:rsidRPr="002342C7">
        <w:rPr>
          <w:rFonts w:ascii="Tahoma" w:hAnsi="Tahoma" w:cs="Tahoma"/>
          <w:sz w:val="22"/>
          <w:szCs w:val="22"/>
        </w:rPr>
        <w:tab/>
        <w:t>D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2.</w:t>
      </w:r>
      <w:r w:rsidRPr="002342C7">
        <w:rPr>
          <w:rFonts w:ascii="Tahoma" w:hAnsi="Tahoma" w:cs="Tahoma"/>
          <w:sz w:val="22"/>
          <w:szCs w:val="22"/>
        </w:rPr>
        <w:tab/>
        <w:t>C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3.</w:t>
      </w:r>
      <w:r w:rsidRPr="002342C7">
        <w:rPr>
          <w:rFonts w:ascii="Tahoma" w:hAnsi="Tahoma" w:cs="Tahoma"/>
          <w:sz w:val="22"/>
          <w:szCs w:val="22"/>
        </w:rPr>
        <w:tab/>
        <w:t>A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4.</w:t>
      </w:r>
      <w:r w:rsidRPr="002342C7">
        <w:rPr>
          <w:rFonts w:ascii="Tahoma" w:hAnsi="Tahoma" w:cs="Tahoma"/>
          <w:sz w:val="22"/>
          <w:szCs w:val="22"/>
        </w:rPr>
        <w:tab/>
        <w:t>B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5.</w:t>
      </w:r>
      <w:r w:rsidRPr="002342C7">
        <w:rPr>
          <w:rFonts w:ascii="Tahoma" w:hAnsi="Tahoma" w:cs="Tahoma"/>
          <w:sz w:val="22"/>
          <w:szCs w:val="22"/>
        </w:rPr>
        <w:tab/>
        <w:t>(5, -1)</w:t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  <w:t>6.</w:t>
      </w:r>
      <w:r w:rsidRPr="002342C7">
        <w:rPr>
          <w:rFonts w:ascii="Tahoma" w:hAnsi="Tahoma" w:cs="Tahoma"/>
          <w:sz w:val="22"/>
          <w:szCs w:val="22"/>
        </w:rPr>
        <w:tab/>
        <w:t>(3, 2)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7.</w:t>
      </w:r>
      <w:r w:rsidRPr="002342C7">
        <w:rPr>
          <w:rFonts w:ascii="Tahoma" w:hAnsi="Tahoma" w:cs="Tahoma"/>
          <w:sz w:val="22"/>
          <w:szCs w:val="22"/>
        </w:rPr>
        <w:tab/>
        <w:t>(-1, 3)</w:t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  <w:t>8.</w:t>
      </w:r>
      <w:r w:rsidRPr="002342C7">
        <w:rPr>
          <w:rFonts w:ascii="Tahoma" w:hAnsi="Tahoma" w:cs="Tahoma"/>
          <w:sz w:val="22"/>
          <w:szCs w:val="22"/>
        </w:rPr>
        <w:tab/>
        <w:t>(4, 0)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9.</w:t>
      </w:r>
      <w:r w:rsidRPr="002342C7">
        <w:rPr>
          <w:rFonts w:ascii="Tahoma" w:hAnsi="Tahoma" w:cs="Tahoma"/>
          <w:sz w:val="22"/>
          <w:szCs w:val="22"/>
        </w:rPr>
        <w:tab/>
        <w:t>(-2, -5)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</w:r>
    </w:p>
    <w:p w:rsidR="006C4535" w:rsidRPr="002342C7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10.</w:t>
      </w:r>
      <w:r w:rsidRPr="002342C7">
        <w:rPr>
          <w:rFonts w:ascii="Tahoma" w:hAnsi="Tahoma" w:cs="Tahoma"/>
          <w:sz w:val="22"/>
          <w:szCs w:val="22"/>
        </w:rPr>
        <w:tab/>
        <w:t>(-3, 2.5)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  <w:t>11.</w:t>
      </w:r>
      <w:r w:rsidRPr="002342C7">
        <w:rPr>
          <w:rFonts w:ascii="Tahoma" w:hAnsi="Tahoma" w:cs="Tahoma"/>
          <w:sz w:val="22"/>
          <w:szCs w:val="22"/>
        </w:rPr>
        <w:tab/>
        <w:t>(-2.31, 10.01)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ab/>
        <w:t>12.</w:t>
      </w:r>
      <w:r w:rsidRPr="002342C7">
        <w:rPr>
          <w:rFonts w:ascii="Tahoma" w:hAnsi="Tahoma" w:cs="Tahoma"/>
          <w:sz w:val="22"/>
          <w:szCs w:val="22"/>
        </w:rPr>
        <w:tab/>
        <w:t>(9.26, 0.50)</w:t>
      </w:r>
    </w:p>
    <w:p w:rsidR="006C4535" w:rsidRPr="002342C7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13.</w:t>
      </w:r>
      <w:r w:rsidRPr="002342C7">
        <w:rPr>
          <w:rFonts w:ascii="Tahoma" w:hAnsi="Tahoma" w:cs="Tahoma"/>
          <w:sz w:val="22"/>
          <w:szCs w:val="22"/>
        </w:rPr>
        <w:tab/>
        <w:t>(1.55, 1.29)</w:t>
      </w:r>
      <w:r w:rsidRPr="002342C7">
        <w:rPr>
          <w:rFonts w:ascii="Tahoma" w:hAnsi="Tahoma" w:cs="Tahoma"/>
          <w:sz w:val="22"/>
          <w:szCs w:val="22"/>
        </w:rPr>
        <w:tab/>
      </w:r>
    </w:p>
    <w:p w:rsidR="006C4535" w:rsidRPr="002342C7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14.</w:t>
      </w:r>
      <w:r w:rsidRPr="002342C7">
        <w:rPr>
          <w:rFonts w:ascii="Tahoma" w:hAnsi="Tahoma" w:cs="Tahoma"/>
          <w:sz w:val="22"/>
          <w:szCs w:val="22"/>
        </w:rPr>
        <w:tab/>
        <w:t>Bargain Bikes: 1 hour = $6.50, 10 hours = $20.00; Frugal Wheels: 1 hour = $7.25, 10 hours = $18.50</w:t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15.</w:t>
      </w:r>
      <w:r w:rsidRPr="002342C7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position w:val="-28"/>
          <w:sz w:val="22"/>
          <w:szCs w:val="22"/>
        </w:rPr>
        <w:object w:dxaOrig="1300" w:dyaOrig="680">
          <v:shape id="_x0000_i1027" type="#_x0000_t75" style="width:65pt;height:34pt" o:ole="">
            <v:imagedata r:id="rId10" o:title=""/>
          </v:shape>
          <o:OLEObject Type="Embed" ProgID="Equation.DSMT4" ShapeID="_x0000_i1027" DrawAspect="Content" ObjectID="_1457958736" r:id="rId11"/>
        </w:object>
      </w:r>
      <w:r w:rsidRPr="002342C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2342C7">
        <w:rPr>
          <w:rFonts w:ascii="Tahoma" w:hAnsi="Tahoma" w:cs="Tahoma"/>
          <w:sz w:val="22"/>
          <w:szCs w:val="22"/>
        </w:rPr>
        <w:t>16.</w:t>
      </w:r>
      <w:r w:rsidRPr="002342C7">
        <w:rPr>
          <w:rFonts w:ascii="Tahoma" w:hAnsi="Tahoma" w:cs="Tahoma"/>
          <w:sz w:val="22"/>
          <w:szCs w:val="22"/>
        </w:rPr>
        <w:tab/>
        <w:t>At 4 hours both rental places charge $11</w:t>
      </w:r>
      <w:r w:rsidRPr="002342C7">
        <w:rPr>
          <w:rFonts w:ascii="Tahoma" w:hAnsi="Tahoma" w:cs="Tahoma"/>
          <w:sz w:val="22"/>
          <w:szCs w:val="22"/>
        </w:rPr>
        <w:tab/>
      </w:r>
    </w:p>
    <w:p w:rsidR="006C4535" w:rsidRPr="002342C7" w:rsidRDefault="006C4535" w:rsidP="006C4535">
      <w:pPr>
        <w:rPr>
          <w:rFonts w:ascii="Tahoma" w:hAnsi="Tahoma" w:cs="Tahoma"/>
          <w:sz w:val="22"/>
          <w:szCs w:val="22"/>
        </w:rPr>
      </w:pPr>
      <w:r w:rsidRPr="002342C7">
        <w:rPr>
          <w:rFonts w:ascii="Tahoma" w:hAnsi="Tahoma" w:cs="Tahoma"/>
          <w:sz w:val="22"/>
          <w:szCs w:val="22"/>
        </w:rPr>
        <w:t>17.</w:t>
      </w:r>
      <w:r w:rsidRPr="002342C7">
        <w:rPr>
          <w:rFonts w:ascii="Tahoma" w:hAnsi="Tahoma" w:cs="Tahoma"/>
          <w:sz w:val="22"/>
          <w:szCs w:val="22"/>
        </w:rPr>
        <w:tab/>
        <w:t>Bargain Bikes</w:t>
      </w:r>
    </w:p>
    <w:p w:rsidR="006C4535" w:rsidRPr="005F35D4" w:rsidRDefault="006C4535" w:rsidP="006C4535"/>
    <w:p w:rsidR="006C4535" w:rsidRDefault="006C4535" w:rsidP="006C4535">
      <w:pPr>
        <w:pStyle w:val="CK12SectionTitle"/>
      </w:pPr>
      <w:r>
        <w:t>Solving Systems with No or Infinitely Many Solutions Using Graphing</w:t>
      </w:r>
    </w:p>
    <w:p w:rsidR="006C4535" w:rsidRDefault="006C4535" w:rsidP="006C4535">
      <w:pPr>
        <w:pStyle w:val="CK12LessonBase"/>
        <w:spacing w:after="0" w:line="240" w:lineRule="auto"/>
      </w:pPr>
      <w:r>
        <w:t>1.</w:t>
      </w:r>
      <w:r>
        <w:tab/>
        <w:t>consistent and dependent, coincident lines.</w:t>
      </w:r>
      <w:r>
        <w:tab/>
      </w:r>
      <w:r>
        <w:tab/>
        <w:t>2.</w:t>
      </w:r>
      <w:r>
        <w:tab/>
        <w:t>inconsistent, parallel lines</w:t>
      </w:r>
    </w:p>
    <w:p w:rsidR="006C4535" w:rsidRDefault="006C4535" w:rsidP="006C4535">
      <w:pPr>
        <w:pStyle w:val="CK12LessonBase"/>
        <w:spacing w:after="0" w:line="240" w:lineRule="auto"/>
      </w:pPr>
      <w:r>
        <w:t>3.</w:t>
      </w:r>
      <w:r>
        <w:tab/>
        <w:t>consistent and independent, intersecting lines</w:t>
      </w:r>
      <w:r>
        <w:tab/>
        <w:t>4.</w:t>
      </w:r>
      <w:r>
        <w:tab/>
        <w:t>inconsistent</w:t>
      </w:r>
    </w:p>
    <w:p w:rsidR="006C4535" w:rsidRDefault="006C4535" w:rsidP="006C4535">
      <w:pPr>
        <w:pStyle w:val="CK12LessonBase"/>
        <w:spacing w:after="0" w:line="240" w:lineRule="auto"/>
      </w:pPr>
      <w:r>
        <w:t>5.</w:t>
      </w:r>
      <w:r>
        <w:tab/>
        <w:t>consistent and independent</w:t>
      </w:r>
      <w:r>
        <w:tab/>
      </w:r>
      <w:r>
        <w:tab/>
      </w:r>
      <w:r>
        <w:tab/>
      </w:r>
      <w:r>
        <w:tab/>
        <w:t>6.</w:t>
      </w:r>
      <w:r>
        <w:tab/>
        <w:t>inconsistent</w:t>
      </w:r>
    </w:p>
    <w:p w:rsidR="006C4535" w:rsidRDefault="006C4535" w:rsidP="006C4535">
      <w:pPr>
        <w:pStyle w:val="CK12LessonBase"/>
        <w:spacing w:after="0" w:line="240" w:lineRule="auto"/>
      </w:pPr>
      <w:r>
        <w:t>7.</w:t>
      </w:r>
      <w:r>
        <w:tab/>
        <w:t>consistent and dependent</w:t>
      </w:r>
      <w:r>
        <w:tab/>
      </w:r>
      <w:r>
        <w:tab/>
      </w:r>
      <w:r>
        <w:tab/>
      </w:r>
      <w:r>
        <w:tab/>
        <w:t>8.</w:t>
      </w:r>
      <w:r>
        <w:tab/>
        <w:t>consistent and dependent</w:t>
      </w:r>
    </w:p>
    <w:p w:rsidR="006C4535" w:rsidRDefault="006C4535" w:rsidP="006C4535">
      <w:pPr>
        <w:pStyle w:val="CK12LessonBase"/>
        <w:spacing w:after="0" w:line="240" w:lineRule="auto"/>
      </w:pPr>
      <w:r>
        <w:t>9.</w:t>
      </w:r>
      <w:r>
        <w:tab/>
        <w:t>consistent and independent</w:t>
      </w:r>
      <w:r>
        <w:tab/>
      </w:r>
      <w:r>
        <w:tab/>
      </w:r>
    </w:p>
    <w:p w:rsidR="006C4535" w:rsidRDefault="006C4535" w:rsidP="006C4535">
      <w:pPr>
        <w:pStyle w:val="CK12LessonBase"/>
        <w:spacing w:after="0" w:line="240" w:lineRule="auto"/>
      </w:pPr>
      <w:r>
        <w:t>10.</w:t>
      </w:r>
      <w:r>
        <w:tab/>
        <w:t>Answers will vary. Equations should have different slopes.</w:t>
      </w:r>
    </w:p>
    <w:p w:rsidR="006C4535" w:rsidRDefault="006C4535" w:rsidP="006C4535">
      <w:pPr>
        <w:pStyle w:val="CK12LessonBase"/>
        <w:spacing w:after="0" w:line="240" w:lineRule="auto"/>
      </w:pPr>
      <w:r>
        <w:lastRenderedPageBreak/>
        <w:t>11.</w:t>
      </w:r>
      <w:r>
        <w:tab/>
        <w:t>Answers will vary. Equations should be multiples of one another.</w:t>
      </w:r>
    </w:p>
    <w:p w:rsidR="006C4535" w:rsidRDefault="006C4535" w:rsidP="006C4535">
      <w:pPr>
        <w:pStyle w:val="CK12LessonBase"/>
        <w:spacing w:after="0" w:line="240" w:lineRule="auto"/>
      </w:pPr>
      <w:r>
        <w:t>12.</w:t>
      </w:r>
      <w:r>
        <w:tab/>
        <w:t>Answers will vary. Slopes should be the same, y-intercepts should be different.</w:t>
      </w:r>
    </w:p>
    <w:p w:rsidR="006C4535" w:rsidRDefault="006C4535" w:rsidP="006C4535">
      <w:pPr>
        <w:pStyle w:val="CK12LessonBase"/>
        <w:spacing w:after="0" w:line="240" w:lineRule="auto"/>
      </w:pPr>
    </w:p>
    <w:p w:rsidR="00B612C2" w:rsidRDefault="00B612C2" w:rsidP="006C4535">
      <w:pPr>
        <w:pStyle w:val="CK12LessonBase"/>
        <w:spacing w:after="0" w:line="240" w:lineRule="auto"/>
      </w:pPr>
    </w:p>
    <w:p w:rsidR="006C4535" w:rsidRPr="00EC4B7E" w:rsidRDefault="006C4535" w:rsidP="006C4535">
      <w:pPr>
        <w:pStyle w:val="CK12ChapterTitle"/>
      </w:pPr>
      <w:r>
        <w:t>Solving Linear Systems by Substitution</w:t>
      </w:r>
    </w:p>
    <w:p w:rsidR="006C4535" w:rsidRDefault="006C4535" w:rsidP="006C4535">
      <w:pPr>
        <w:pStyle w:val="CK12SubsectionTitle"/>
      </w:pPr>
      <w:r w:rsidRPr="00EC4B7E">
        <w:t>Review Queue</w:t>
      </w:r>
      <w:r>
        <w:t xml:space="preserve"> Answers</w:t>
      </w:r>
    </w:p>
    <w:p w:rsidR="006C4535" w:rsidRPr="00E516B1" w:rsidRDefault="006C4535" w:rsidP="006C4535">
      <w:pPr>
        <w:pStyle w:val="CK12SectionTitle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1.</w:t>
      </w:r>
      <w:r>
        <w:rPr>
          <w:b w:val="0"/>
          <w:color w:val="auto"/>
          <w:sz w:val="22"/>
        </w:rPr>
        <w:tab/>
        <w:t>6</w:t>
      </w:r>
      <w:r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ab/>
      </w:r>
      <w:r w:rsidR="00B612C2">
        <w:rPr>
          <w:b w:val="0"/>
          <w:color w:val="auto"/>
          <w:sz w:val="22"/>
        </w:rPr>
        <w:tab/>
      </w:r>
      <w:r w:rsidR="00B612C2"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>2.</w:t>
      </w:r>
      <w:r>
        <w:rPr>
          <w:b w:val="0"/>
          <w:color w:val="auto"/>
          <w:sz w:val="22"/>
        </w:rPr>
        <w:tab/>
      </w:r>
      <w:r w:rsidRPr="00E516B1">
        <w:rPr>
          <w:b w:val="0"/>
          <w:color w:val="auto"/>
          <w:position w:val="-24"/>
          <w:sz w:val="22"/>
        </w:rPr>
        <w:object w:dxaOrig="1080" w:dyaOrig="620">
          <v:shape id="_x0000_i1028" type="#_x0000_t75" style="width:54pt;height:31pt" o:ole="">
            <v:imagedata r:id="rId12" o:title=""/>
          </v:shape>
          <o:OLEObject Type="Embed" ProgID="Equation.DSMT4" ShapeID="_x0000_i1028" DrawAspect="Content" ObjectID="_1457958737" r:id="rId13"/>
        </w:object>
      </w:r>
      <w:r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ab/>
      </w:r>
      <w:r w:rsidR="00B612C2"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>3.</w:t>
      </w:r>
      <w:r>
        <w:rPr>
          <w:b w:val="0"/>
          <w:color w:val="auto"/>
          <w:sz w:val="22"/>
        </w:rPr>
        <w:tab/>
      </w:r>
      <w:r w:rsidRPr="00E516B1">
        <w:rPr>
          <w:b w:val="0"/>
          <w:color w:val="auto"/>
          <w:position w:val="-10"/>
          <w:sz w:val="22"/>
        </w:rPr>
        <w:object w:dxaOrig="1140" w:dyaOrig="320">
          <v:shape id="_x0000_i1029" type="#_x0000_t75" style="width:57pt;height:16pt" o:ole="">
            <v:imagedata r:id="rId14" o:title=""/>
          </v:shape>
          <o:OLEObject Type="Embed" ProgID="Equation.DSMT4" ShapeID="_x0000_i1029" DrawAspect="Content" ObjectID="_1457958738" r:id="rId15"/>
        </w:object>
      </w:r>
    </w:p>
    <w:p w:rsidR="006C4535" w:rsidRDefault="006C4535" w:rsidP="006C4535">
      <w:pPr>
        <w:pStyle w:val="CK12SectionTitle"/>
      </w:pPr>
      <w:r>
        <w:t>Solving Systems with One Solution Using Substitution</w:t>
      </w:r>
    </w:p>
    <w:p w:rsidR="00B612C2" w:rsidRDefault="006C4535" w:rsidP="006C4535">
      <w:pPr>
        <w:pStyle w:val="CK12LessonBase"/>
        <w:spacing w:after="0" w:line="240" w:lineRule="auto"/>
      </w:pPr>
      <w:r>
        <w:t>1.</w:t>
      </w:r>
      <w:r>
        <w:tab/>
        <w:t>(-10, 3)</w:t>
      </w:r>
      <w:r>
        <w:tab/>
      </w:r>
      <w:r w:rsidR="00B612C2">
        <w:tab/>
      </w:r>
      <w:r w:rsidR="00B612C2">
        <w:tab/>
      </w:r>
      <w:r>
        <w:t>2.</w:t>
      </w:r>
      <w:r>
        <w:tab/>
        <w:t>(0, 6)</w:t>
      </w:r>
      <w:r>
        <w:tab/>
      </w:r>
      <w:r>
        <w:tab/>
      </w:r>
      <w:r w:rsidR="00B612C2">
        <w:tab/>
      </w:r>
      <w:r w:rsidR="00B612C2">
        <w:tab/>
      </w:r>
      <w:r>
        <w:t>3.</w:t>
      </w:r>
      <w:r>
        <w:tab/>
        <w:t>(2, -5)</w:t>
      </w:r>
      <w:r>
        <w:tab/>
      </w:r>
      <w:r>
        <w:tab/>
      </w:r>
    </w:p>
    <w:p w:rsidR="00B612C2" w:rsidRDefault="006C4535" w:rsidP="006C4535">
      <w:pPr>
        <w:pStyle w:val="CK12LessonBase"/>
        <w:spacing w:after="0" w:line="240" w:lineRule="auto"/>
      </w:pPr>
      <w:r>
        <w:t>4.</w:t>
      </w:r>
      <w:r>
        <w:tab/>
        <w:t>(8, -1)</w:t>
      </w:r>
      <w:r w:rsidR="00B612C2">
        <w:tab/>
      </w:r>
      <w:r w:rsidR="00B612C2">
        <w:tab/>
      </w:r>
      <w:r w:rsidR="00B612C2">
        <w:tab/>
      </w:r>
      <w:r w:rsidR="00B612C2">
        <w:tab/>
      </w:r>
      <w:r>
        <w:t>5.</w:t>
      </w:r>
      <w:r>
        <w:tab/>
        <w:t>(4, 7)</w:t>
      </w:r>
      <w:r>
        <w:tab/>
      </w:r>
      <w:r w:rsidR="00B612C2">
        <w:tab/>
      </w:r>
      <w:r w:rsidR="00B612C2">
        <w:tab/>
      </w:r>
      <w:r>
        <w:tab/>
        <w:t>6.</w:t>
      </w:r>
      <w:r>
        <w:tab/>
        <w:t>(13, -2)</w:t>
      </w:r>
      <w:r>
        <w:tab/>
      </w:r>
    </w:p>
    <w:p w:rsidR="00B612C2" w:rsidRDefault="006C4535" w:rsidP="006C4535">
      <w:pPr>
        <w:pStyle w:val="CK12LessonBase"/>
        <w:spacing w:after="0" w:line="240" w:lineRule="auto"/>
      </w:pPr>
      <w:r>
        <w:t>7.</w:t>
      </w:r>
      <w:r>
        <w:tab/>
        <w:t>(9, 0)</w:t>
      </w:r>
      <w:r>
        <w:tab/>
      </w:r>
      <w:r>
        <w:tab/>
      </w:r>
      <w:r w:rsidR="00B612C2">
        <w:tab/>
      </w:r>
      <w:r w:rsidR="00B612C2">
        <w:tab/>
      </w:r>
      <w:r>
        <w:t>8.</w:t>
      </w:r>
      <w:r>
        <w:tab/>
        <w:t>(-11, 9)</w:t>
      </w:r>
      <w:r w:rsidR="00B612C2">
        <w:tab/>
      </w:r>
      <w:r w:rsidR="00B612C2">
        <w:tab/>
      </w:r>
      <w:r w:rsidR="00B612C2">
        <w:tab/>
      </w:r>
      <w:r>
        <w:t>9.</w:t>
      </w:r>
      <w:r>
        <w:tab/>
        <w:t>(-3, -6)</w:t>
      </w:r>
      <w:r>
        <w:tab/>
      </w:r>
      <w:r>
        <w:tab/>
      </w:r>
    </w:p>
    <w:p w:rsidR="006C4535" w:rsidRDefault="006C4535" w:rsidP="006C4535">
      <w:pPr>
        <w:pStyle w:val="CK12LessonBase"/>
        <w:spacing w:after="0" w:line="240" w:lineRule="auto"/>
      </w:pPr>
      <w:r>
        <w:t>10.</w:t>
      </w:r>
      <w:r>
        <w:tab/>
        <w:t>(7, 5)</w:t>
      </w:r>
      <w:r>
        <w:tab/>
      </w:r>
      <w:r>
        <w:tab/>
      </w:r>
      <w:r w:rsidR="00B612C2">
        <w:tab/>
      </w:r>
      <w:r w:rsidR="00B612C2">
        <w:tab/>
      </w:r>
      <w:r>
        <w:t>11.</w:t>
      </w:r>
      <w:r>
        <w:tab/>
      </w:r>
      <w:r w:rsidRPr="003B190F">
        <w:rPr>
          <w:position w:val="-28"/>
        </w:rPr>
        <w:object w:dxaOrig="740" w:dyaOrig="680">
          <v:shape id="_x0000_i1030" type="#_x0000_t75" style="width:38pt;height:34pt" o:ole="">
            <v:imagedata r:id="rId16" o:title=""/>
          </v:shape>
          <o:OLEObject Type="Embed" ProgID="Equation.DSMT4" ShapeID="_x0000_i1030" DrawAspect="Content" ObjectID="_1457958739" r:id="rId17"/>
        </w:object>
      </w:r>
      <w:r>
        <w:tab/>
      </w:r>
      <w:r w:rsidR="00B612C2">
        <w:tab/>
      </w:r>
      <w:r w:rsidR="00B612C2">
        <w:tab/>
      </w:r>
      <w:r>
        <w:t>12.</w:t>
      </w:r>
      <w:r>
        <w:tab/>
      </w:r>
      <w:r w:rsidRPr="003B190F">
        <w:rPr>
          <w:position w:val="-28"/>
        </w:rPr>
        <w:object w:dxaOrig="840" w:dyaOrig="680">
          <v:shape id="_x0000_i1031" type="#_x0000_t75" style="width:42pt;height:34pt" o:ole="">
            <v:imagedata r:id="rId18" o:title=""/>
          </v:shape>
          <o:OLEObject Type="Embed" ProgID="Equation.DSMT4" ShapeID="_x0000_i1031" DrawAspect="Content" ObjectID="_1457958740" r:id="rId19"/>
        </w:object>
      </w:r>
    </w:p>
    <w:p w:rsidR="00B612C2" w:rsidRDefault="006C4535" w:rsidP="006C4535">
      <w:pPr>
        <w:pStyle w:val="CK12LessonBase"/>
        <w:spacing w:after="0" w:line="240" w:lineRule="auto"/>
      </w:pPr>
      <w:r>
        <w:t>13.</w:t>
      </w:r>
      <w:r>
        <w:tab/>
      </w:r>
      <w:r w:rsidRPr="003B190F">
        <w:rPr>
          <w:position w:val="-18"/>
        </w:rPr>
        <w:object w:dxaOrig="360" w:dyaOrig="480">
          <v:shape id="_x0000_i1032" type="#_x0000_t75" style="width:18pt;height:24pt" o:ole="">
            <v:imagedata r:id="rId20" o:title=""/>
          </v:shape>
          <o:OLEObject Type="Embed" ProgID="Equation.DSMT4" ShapeID="_x0000_i1032" DrawAspect="Content" ObjectID="_1457958741" r:id="rId21"/>
        </w:object>
      </w:r>
      <w:r>
        <w:t xml:space="preserve"> lb almonds, 1 lb peanuts</w:t>
      </w:r>
      <w:r>
        <w:tab/>
      </w:r>
      <w:r>
        <w:tab/>
      </w:r>
    </w:p>
    <w:p w:rsidR="006C4535" w:rsidRDefault="006C4535" w:rsidP="006C4535">
      <w:pPr>
        <w:pStyle w:val="CK12LessonBase"/>
        <w:spacing w:after="0" w:line="240" w:lineRule="auto"/>
      </w:pPr>
      <w:r>
        <w:t>14.</w:t>
      </w:r>
      <w:r>
        <w:tab/>
        <w:t>3 shorts, 4 t-shirts</w:t>
      </w:r>
      <w:r>
        <w:tab/>
      </w:r>
      <w:r w:rsidR="00B612C2">
        <w:tab/>
      </w:r>
      <w:r>
        <w:t>15.</w:t>
      </w:r>
      <w:r>
        <w:tab/>
        <w:t>523 students</w:t>
      </w:r>
    </w:p>
    <w:p w:rsidR="006C4535" w:rsidRDefault="006C4535" w:rsidP="006C4535">
      <w:pPr>
        <w:pStyle w:val="CK12LessonBase"/>
        <w:spacing w:after="0" w:line="240" w:lineRule="auto"/>
      </w:pPr>
    </w:p>
    <w:p w:rsidR="006C4535" w:rsidRDefault="006C4535" w:rsidP="006C4535">
      <w:pPr>
        <w:pStyle w:val="CK12SectionTitle"/>
      </w:pPr>
      <w:r>
        <w:t xml:space="preserve">Solving Systems with No or Infinitely Many Solutions Using Substitution </w:t>
      </w:r>
    </w:p>
    <w:p w:rsidR="00B612C2" w:rsidRDefault="006C4535" w:rsidP="006C4535">
      <w:pPr>
        <w:pStyle w:val="CK12LessonBase"/>
      </w:pPr>
      <w:r>
        <w:t>1.</w:t>
      </w:r>
      <w:r>
        <w:tab/>
        <w:t>(1, 4)</w:t>
      </w:r>
      <w:r>
        <w:tab/>
      </w:r>
      <w:r>
        <w:tab/>
      </w:r>
      <w:r w:rsidR="00B612C2">
        <w:tab/>
      </w:r>
      <w:r w:rsidR="00B612C2">
        <w:tab/>
      </w:r>
      <w:r>
        <w:t>2.</w:t>
      </w:r>
      <w:r>
        <w:tab/>
        <w:t>no solution</w:t>
      </w:r>
      <w:r>
        <w:tab/>
      </w:r>
      <w:r w:rsidR="00B612C2">
        <w:tab/>
      </w:r>
      <w:r w:rsidR="00B612C2">
        <w:tab/>
      </w:r>
      <w:r>
        <w:t>3.</w:t>
      </w:r>
      <w:r>
        <w:tab/>
        <w:t>infinite solutions</w:t>
      </w:r>
      <w:r>
        <w:tab/>
      </w:r>
    </w:p>
    <w:p w:rsidR="00B612C2" w:rsidRDefault="006C4535" w:rsidP="006C4535">
      <w:pPr>
        <w:pStyle w:val="CK12LessonBase"/>
      </w:pPr>
      <w:r>
        <w:t>4.</w:t>
      </w:r>
      <w:r>
        <w:tab/>
        <w:t>infinite solutions</w:t>
      </w:r>
      <w:r w:rsidR="00B612C2">
        <w:tab/>
      </w:r>
      <w:r w:rsidR="00B612C2">
        <w:tab/>
      </w:r>
      <w:r>
        <w:t>5.</w:t>
      </w:r>
      <w:r>
        <w:tab/>
        <w:t>(6, 0)</w:t>
      </w:r>
      <w:r>
        <w:tab/>
      </w:r>
      <w:r w:rsidR="00B612C2">
        <w:tab/>
      </w:r>
      <w:r w:rsidR="00B612C2">
        <w:tab/>
      </w:r>
      <w:r>
        <w:tab/>
        <w:t>6.</w:t>
      </w:r>
      <w:r>
        <w:tab/>
        <w:t>no solution</w:t>
      </w:r>
      <w:r>
        <w:tab/>
      </w:r>
    </w:p>
    <w:p w:rsidR="00B612C2" w:rsidRDefault="006C4535" w:rsidP="006C4535">
      <w:pPr>
        <w:pStyle w:val="CK12LessonBase"/>
      </w:pPr>
      <w:r>
        <w:t>7.</w:t>
      </w:r>
      <w:r>
        <w:tab/>
        <w:t>no solution</w:t>
      </w:r>
      <w:r>
        <w:tab/>
      </w:r>
      <w:r>
        <w:tab/>
      </w:r>
      <w:r w:rsidR="00B612C2">
        <w:tab/>
      </w:r>
      <w:r>
        <w:t>8.</w:t>
      </w:r>
      <w:r>
        <w:tab/>
        <w:t>infinite solutions</w:t>
      </w:r>
      <w:r w:rsidR="00B612C2">
        <w:tab/>
      </w:r>
      <w:r w:rsidR="00B612C2">
        <w:tab/>
      </w:r>
      <w:r>
        <w:t>9.</w:t>
      </w:r>
      <w:r>
        <w:tab/>
        <w:t>(0, 0)</w:t>
      </w:r>
      <w:r>
        <w:tab/>
      </w:r>
      <w:r>
        <w:tab/>
      </w:r>
    </w:p>
    <w:p w:rsidR="006C4535" w:rsidRDefault="006C4535" w:rsidP="006C4535">
      <w:pPr>
        <w:pStyle w:val="CK12LessonBase"/>
      </w:pPr>
      <w:r>
        <w:t>10.</w:t>
      </w:r>
      <w:r>
        <w:tab/>
        <w:t>(0, -5)</w:t>
      </w:r>
      <w:r>
        <w:tab/>
      </w:r>
      <w:r>
        <w:tab/>
      </w:r>
      <w:r w:rsidR="00B612C2">
        <w:tab/>
      </w:r>
      <w:r w:rsidR="00B612C2">
        <w:tab/>
      </w:r>
      <w:r>
        <w:t>11.</w:t>
      </w:r>
      <w:r>
        <w:tab/>
        <w:t>infinite solutions</w:t>
      </w:r>
      <w:r>
        <w:tab/>
      </w:r>
      <w:r w:rsidR="00B612C2">
        <w:tab/>
      </w:r>
      <w:r>
        <w:t>12.</w:t>
      </w:r>
      <w:r>
        <w:tab/>
        <w:t xml:space="preserve">no solution   </w:t>
      </w:r>
    </w:p>
    <w:p w:rsidR="00B612C2" w:rsidRDefault="00B612C2">
      <w:pPr>
        <w:spacing w:after="200" w:line="276" w:lineRule="auto"/>
        <w:rPr>
          <w:rFonts w:ascii="Tahoma" w:eastAsiaTheme="minorEastAsia" w:hAnsiTheme="minorHAnsi" w:cstheme="minorBidi"/>
          <w:b/>
          <w:color w:val="17365D"/>
          <w:sz w:val="32"/>
          <w:szCs w:val="22"/>
        </w:rPr>
      </w:pPr>
    </w:p>
    <w:p w:rsidR="006C4535" w:rsidRPr="00EC4B7E" w:rsidRDefault="006C4535" w:rsidP="006C4535">
      <w:pPr>
        <w:pStyle w:val="CK12ChapterTitle"/>
      </w:pPr>
      <w:r>
        <w:t>Solving Linear Systems by Linear Combinations (Elimination)</w:t>
      </w:r>
    </w:p>
    <w:p w:rsidR="006C4535" w:rsidRDefault="006C4535" w:rsidP="006C4535">
      <w:pPr>
        <w:pStyle w:val="CK12SubsectionTitle"/>
      </w:pPr>
      <w:r w:rsidRPr="00EC4B7E">
        <w:t>Review Queue</w:t>
      </w:r>
      <w:r>
        <w:t xml:space="preserve"> Answers</w:t>
      </w:r>
    </w:p>
    <w:p w:rsidR="006C4535" w:rsidRPr="006733B2" w:rsidRDefault="006C4535" w:rsidP="006C4535">
      <w:pPr>
        <w:pStyle w:val="CK12LessonBase"/>
      </w:pPr>
      <w:r>
        <w:t>1.</w:t>
      </w:r>
      <w:r>
        <w:tab/>
        <w:t>(6, 1)</w:t>
      </w:r>
      <w:r>
        <w:tab/>
      </w:r>
      <w:r>
        <w:tab/>
      </w:r>
      <w:r w:rsidR="00B612C2">
        <w:tab/>
      </w:r>
      <w:r w:rsidR="00B612C2">
        <w:tab/>
      </w:r>
      <w:r>
        <w:t>2.</w:t>
      </w:r>
      <w:r>
        <w:tab/>
        <w:t>(-7, 3)</w:t>
      </w:r>
      <w:r>
        <w:tab/>
      </w:r>
      <w:r>
        <w:tab/>
      </w:r>
      <w:r w:rsidR="00B612C2">
        <w:tab/>
      </w:r>
      <w:r w:rsidR="00B612C2">
        <w:tab/>
      </w:r>
      <w:r>
        <w:t>3.</w:t>
      </w:r>
      <w:r>
        <w:tab/>
        <w:t>a)  15</w:t>
      </w:r>
      <w:r>
        <w:tab/>
        <w:t>b)  10</w:t>
      </w:r>
      <w:r>
        <w:tab/>
        <w:t>c)  30</w:t>
      </w:r>
      <w:r>
        <w:tab/>
        <w:t>d)  20</w:t>
      </w:r>
    </w:p>
    <w:p w:rsidR="006C4535" w:rsidRDefault="006C4535" w:rsidP="006C4535">
      <w:pPr>
        <w:pStyle w:val="CK12SectionTitle"/>
      </w:pPr>
      <w:r>
        <w:t>Solving Systems without Multiplying</w:t>
      </w:r>
    </w:p>
    <w:p w:rsidR="00B612C2" w:rsidRDefault="006C4535" w:rsidP="006C4535">
      <w:pPr>
        <w:pStyle w:val="CK12LessonBase"/>
      </w:pPr>
      <w:r>
        <w:t>1.</w:t>
      </w:r>
      <w:r>
        <w:tab/>
        <w:t>(2, -7)</w:t>
      </w:r>
      <w:r>
        <w:tab/>
      </w:r>
      <w:r>
        <w:tab/>
      </w:r>
      <w:r w:rsidR="00B612C2">
        <w:tab/>
      </w:r>
      <w:r w:rsidR="00B612C2">
        <w:tab/>
      </w:r>
      <w:r>
        <w:t>2.</w:t>
      </w:r>
      <w:r>
        <w:tab/>
        <w:t>(3, -5)</w:t>
      </w:r>
      <w:r>
        <w:tab/>
      </w:r>
      <w:r>
        <w:tab/>
      </w:r>
      <w:r w:rsidR="00B612C2">
        <w:tab/>
      </w:r>
      <w:r w:rsidR="00B612C2">
        <w:tab/>
      </w:r>
      <w:r>
        <w:t>3.</w:t>
      </w:r>
      <w:r>
        <w:tab/>
        <w:t>(10, -11)</w:t>
      </w:r>
      <w:r>
        <w:tab/>
      </w:r>
    </w:p>
    <w:p w:rsidR="00B612C2" w:rsidRDefault="006C4535" w:rsidP="006C4535">
      <w:pPr>
        <w:pStyle w:val="CK12LessonBase"/>
      </w:pPr>
      <w:r>
        <w:t>4.</w:t>
      </w:r>
      <w:r>
        <w:tab/>
        <w:t>(-6, 1)</w:t>
      </w:r>
      <w:r w:rsidR="00B612C2">
        <w:tab/>
      </w:r>
      <w:r w:rsidR="00B612C2">
        <w:tab/>
      </w:r>
      <w:r w:rsidR="00B612C2">
        <w:tab/>
      </w:r>
      <w:r w:rsidR="00B612C2">
        <w:tab/>
      </w:r>
      <w:r>
        <w:t>5.</w:t>
      </w:r>
      <w:r>
        <w:tab/>
        <w:t>(9, 4)</w:t>
      </w:r>
      <w:r>
        <w:tab/>
      </w:r>
      <w:r>
        <w:tab/>
      </w:r>
      <w:r w:rsidR="00B612C2">
        <w:tab/>
      </w:r>
      <w:r w:rsidR="00B612C2">
        <w:tab/>
      </w:r>
      <w:r>
        <w:t>6.</w:t>
      </w:r>
      <w:r>
        <w:tab/>
        <w:t>(-8, 2)</w:t>
      </w:r>
      <w:r>
        <w:tab/>
      </w:r>
      <w:r>
        <w:tab/>
      </w:r>
    </w:p>
    <w:p w:rsidR="00B612C2" w:rsidRDefault="006C4535" w:rsidP="006C4535">
      <w:pPr>
        <w:pStyle w:val="CK12LessonBase"/>
      </w:pPr>
      <w:r>
        <w:t>7.</w:t>
      </w:r>
      <w:r>
        <w:tab/>
        <w:t>(13, -9)</w:t>
      </w:r>
      <w:r>
        <w:tab/>
      </w:r>
      <w:r w:rsidR="00B612C2">
        <w:tab/>
      </w:r>
      <w:r w:rsidR="00B612C2">
        <w:tab/>
      </w:r>
      <w:r>
        <w:t>8.</w:t>
      </w:r>
      <w:r>
        <w:tab/>
        <w:t>(1, 5)</w:t>
      </w:r>
      <w:r w:rsidR="00B612C2">
        <w:tab/>
      </w:r>
      <w:r w:rsidR="00B612C2">
        <w:tab/>
      </w:r>
      <w:r w:rsidR="00B612C2">
        <w:tab/>
      </w:r>
      <w:r w:rsidR="00B612C2">
        <w:tab/>
      </w:r>
      <w:r>
        <w:t>9.</w:t>
      </w:r>
      <w:r>
        <w:tab/>
        <w:t>(20, -15)</w:t>
      </w:r>
      <w:r>
        <w:tab/>
      </w:r>
    </w:p>
    <w:p w:rsidR="006C4535" w:rsidRDefault="006C4535" w:rsidP="006C4535">
      <w:pPr>
        <w:pStyle w:val="CK12LessonBase"/>
      </w:pPr>
      <w:r>
        <w:t>10.</w:t>
      </w:r>
      <w:r>
        <w:tab/>
        <w:t>(6, -2)</w:t>
      </w:r>
      <w:r>
        <w:tab/>
      </w:r>
      <w:r>
        <w:tab/>
      </w:r>
      <w:r w:rsidR="00B612C2">
        <w:tab/>
      </w:r>
      <w:r w:rsidR="00B612C2">
        <w:tab/>
      </w:r>
      <w:r>
        <w:t>11.</w:t>
      </w:r>
      <w:r>
        <w:tab/>
        <w:t>(-5, 5)</w:t>
      </w:r>
      <w:r>
        <w:tab/>
      </w:r>
      <w:r w:rsidR="00B612C2">
        <w:tab/>
      </w:r>
      <w:r w:rsidR="00B612C2">
        <w:tab/>
      </w:r>
      <w:r>
        <w:tab/>
        <w:t>12.</w:t>
      </w:r>
      <w:r>
        <w:tab/>
        <w:t>(4, -9)</w:t>
      </w:r>
    </w:p>
    <w:p w:rsidR="006C4535" w:rsidRDefault="006C4535" w:rsidP="006C4535">
      <w:pPr>
        <w:pStyle w:val="CK12LessonBase"/>
      </w:pPr>
      <w:r>
        <w:t>13.</w:t>
      </w:r>
      <w:r>
        <w:tab/>
        <w:t>no solution</w:t>
      </w:r>
      <w:r w:rsidR="00B612C2">
        <w:tab/>
      </w:r>
      <w:r w:rsidR="00B612C2">
        <w:tab/>
      </w:r>
      <w:r>
        <w:tab/>
        <w:t>14.</w:t>
      </w:r>
      <w:r>
        <w:tab/>
        <w:t>(0, 0)</w:t>
      </w:r>
      <w:r>
        <w:tab/>
      </w:r>
      <w:r w:rsidR="00B612C2">
        <w:tab/>
      </w:r>
      <w:r w:rsidR="00B612C2">
        <w:tab/>
      </w:r>
      <w:r>
        <w:tab/>
        <w:t>15.</w:t>
      </w:r>
      <w:r>
        <w:tab/>
        <w:t>infinite solutions</w:t>
      </w:r>
    </w:p>
    <w:p w:rsidR="006C4535" w:rsidRDefault="006C4535" w:rsidP="006C4535">
      <w:pPr>
        <w:pStyle w:val="CK12LessonBase"/>
      </w:pPr>
      <w:r>
        <w:lastRenderedPageBreak/>
        <w:t>16.</w:t>
      </w:r>
      <w:r>
        <w:tab/>
        <w:t>9 and 6</w:t>
      </w:r>
      <w:r>
        <w:tab/>
      </w:r>
      <w:r w:rsidR="00B612C2">
        <w:tab/>
      </w:r>
      <w:r w:rsidR="00B612C2">
        <w:tab/>
      </w:r>
      <w:r>
        <w:t>17.</w:t>
      </w:r>
      <w:r>
        <w:tab/>
        <w:t>apples $0.25, oranges $0.30</w:t>
      </w:r>
    </w:p>
    <w:p w:rsidR="006C4535" w:rsidRDefault="006C4535" w:rsidP="006C4535">
      <w:pPr>
        <w:pStyle w:val="CK12SectionTitle"/>
      </w:pPr>
      <w:r>
        <w:t>Solving Systems by Multiplying One Equation to Cancel a Variable</w:t>
      </w:r>
    </w:p>
    <w:p w:rsidR="00B612C2" w:rsidRDefault="006C4535" w:rsidP="006C4535">
      <w:r>
        <w:t>1.</w:t>
      </w:r>
      <w:r>
        <w:tab/>
        <w:t>(6, -3)</w:t>
      </w:r>
      <w:r>
        <w:tab/>
      </w:r>
      <w:r>
        <w:tab/>
      </w:r>
      <w:r w:rsidR="00B612C2">
        <w:tab/>
      </w:r>
      <w:r w:rsidR="00B612C2">
        <w:tab/>
      </w:r>
      <w:r>
        <w:t>2.</w:t>
      </w:r>
      <w:r>
        <w:tab/>
        <w:t>(10, 7)</w:t>
      </w:r>
      <w:r>
        <w:tab/>
      </w:r>
      <w:r>
        <w:tab/>
      </w:r>
      <w:r w:rsidR="00B612C2">
        <w:tab/>
      </w:r>
      <w:r w:rsidR="00B612C2">
        <w:tab/>
      </w:r>
      <w:r>
        <w:t>3.</w:t>
      </w:r>
      <w:r>
        <w:tab/>
        <w:t>(-1, 4)</w:t>
      </w:r>
      <w:r>
        <w:tab/>
      </w:r>
      <w:r>
        <w:tab/>
      </w:r>
    </w:p>
    <w:p w:rsidR="00B612C2" w:rsidRDefault="006C4535" w:rsidP="006C4535">
      <w:r>
        <w:t>4.</w:t>
      </w:r>
      <w:r>
        <w:tab/>
        <w:t>(9, 0)</w:t>
      </w:r>
      <w:r w:rsidR="00B612C2">
        <w:tab/>
      </w:r>
      <w:r w:rsidR="00B612C2">
        <w:tab/>
      </w:r>
      <w:r w:rsidR="00B612C2">
        <w:tab/>
      </w:r>
      <w:r w:rsidR="00B612C2">
        <w:tab/>
      </w:r>
      <w:r>
        <w:t>5.</w:t>
      </w:r>
      <w:r>
        <w:tab/>
        <w:t>(-11, 5)</w:t>
      </w:r>
      <w:r>
        <w:tab/>
      </w:r>
      <w:r>
        <w:tab/>
      </w:r>
      <w:r w:rsidR="00B612C2">
        <w:tab/>
      </w:r>
      <w:r w:rsidR="00B612C2">
        <w:tab/>
        <w:t>6.</w:t>
      </w:r>
      <w:r>
        <w:tab/>
        <w:t>(</w:t>
      </w:r>
      <w:r w:rsidRPr="008B4CED">
        <w:rPr>
          <w:position w:val="-24"/>
        </w:rPr>
        <w:object w:dxaOrig="240" w:dyaOrig="620">
          <v:shape id="_x0000_i1033" type="#_x0000_t75" style="width:12pt;height:31pt" o:ole="">
            <v:imagedata r:id="rId22" o:title=""/>
          </v:shape>
          <o:OLEObject Type="Embed" ProgID="Equation.DSMT4" ShapeID="_x0000_i1033" DrawAspect="Content" ObjectID="_1457958742" r:id="rId23"/>
        </w:object>
      </w:r>
      <w:r>
        <w:t>, 4)</w:t>
      </w:r>
      <w:r>
        <w:tab/>
      </w:r>
      <w: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>
        <w:t>7.</w:t>
      </w:r>
      <w:r>
        <w:tab/>
        <w:t xml:space="preserve">(7, </w:t>
      </w:r>
      <w:r w:rsidRPr="008B4CED">
        <w:rPr>
          <w:position w:val="-24"/>
        </w:rPr>
        <w:object w:dxaOrig="240" w:dyaOrig="620">
          <v:shape id="_x0000_i1034" type="#_x0000_t75" style="width:12pt;height:31pt" o:ole="">
            <v:imagedata r:id="rId24" o:title=""/>
          </v:shape>
          <o:OLEObject Type="Embed" ProgID="Equation.DSMT4" ShapeID="_x0000_i1034" DrawAspect="Content" ObjectID="_1457958743" r:id="rId25"/>
        </w:object>
      </w:r>
      <w:r>
        <w:t>)</w:t>
      </w:r>
      <w:r>
        <w:tab/>
      </w:r>
      <w:r>
        <w:tab/>
      </w:r>
      <w:r w:rsidR="00B612C2">
        <w:tab/>
      </w:r>
      <w:r w:rsidR="00B612C2">
        <w:tab/>
      </w:r>
      <w:r>
        <w:t>8.</w:t>
      </w:r>
      <w:r>
        <w:tab/>
        <w:t>(15, -13)</w:t>
      </w:r>
      <w:r w:rsidR="00B612C2">
        <w:tab/>
      </w:r>
      <w:r w:rsidR="00B612C2">
        <w:tab/>
      </w:r>
      <w:r w:rsidR="00B612C2">
        <w:tab/>
      </w:r>
      <w:r>
        <w:t>9.</w:t>
      </w:r>
      <w:r>
        <w:tab/>
      </w:r>
      <w:r w:rsidRPr="008B4CED">
        <w:rPr>
          <w:rFonts w:ascii="Tahoma" w:hAnsi="Tahoma" w:cs="Tahoma"/>
          <w:sz w:val="22"/>
          <w:szCs w:val="22"/>
        </w:rPr>
        <w:t>no solution</w:t>
      </w:r>
      <w:r w:rsidRPr="008B4CED">
        <w:rPr>
          <w:rFonts w:ascii="Tahoma" w:hAnsi="Tahoma" w:cs="Tahoma"/>
          <w:sz w:val="22"/>
          <w:szCs w:val="22"/>
        </w:rPr>
        <w:tab/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>
        <w:t>10.</w:t>
      </w:r>
      <w:r>
        <w:tab/>
        <w:t>(2, -10)</w:t>
      </w:r>
      <w:r>
        <w:tab/>
      </w:r>
      <w:r>
        <w:tab/>
      </w:r>
      <w:r w:rsidR="00B612C2">
        <w:tab/>
      </w:r>
      <w:r w:rsidR="00B612C2">
        <w:tab/>
      </w:r>
      <w:r>
        <w:t>11.</w:t>
      </w:r>
      <w:r>
        <w:tab/>
        <w:t>(</w:t>
      </w:r>
      <w:r w:rsidRPr="008B4CED">
        <w:rPr>
          <w:position w:val="-24"/>
        </w:rPr>
        <w:object w:dxaOrig="400" w:dyaOrig="620">
          <v:shape id="_x0000_i1035" type="#_x0000_t75" style="width:20pt;height:31pt" o:ole="">
            <v:imagedata r:id="rId26" o:title=""/>
          </v:shape>
          <o:OLEObject Type="Embed" ProgID="Equation.DSMT4" ShapeID="_x0000_i1035" DrawAspect="Content" ObjectID="_1457958744" r:id="rId27"/>
        </w:object>
      </w:r>
      <w:r>
        <w:t>, 2)</w:t>
      </w:r>
      <w:r>
        <w:tab/>
      </w:r>
      <w:r w:rsidR="00B612C2">
        <w:tab/>
      </w:r>
      <w:r w:rsidR="00B612C2">
        <w:tab/>
      </w:r>
      <w:r>
        <w:t>12.</w:t>
      </w:r>
      <w:r>
        <w:tab/>
      </w:r>
      <w:r w:rsidRPr="008B4CED">
        <w:rPr>
          <w:rFonts w:ascii="Tahoma" w:hAnsi="Tahoma" w:cs="Tahoma"/>
          <w:sz w:val="22"/>
          <w:szCs w:val="22"/>
        </w:rPr>
        <w:t>infinite solutions</w:t>
      </w:r>
      <w:r w:rsidRPr="008B4CED">
        <w:rPr>
          <w:rFonts w:ascii="Tahoma" w:hAnsi="Tahoma" w:cs="Tahoma"/>
          <w:sz w:val="22"/>
          <w:szCs w:val="22"/>
        </w:rPr>
        <w:tab/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13.</w:t>
      </w:r>
      <w:r>
        <w:rPr>
          <w:rFonts w:ascii="Tahoma" w:hAnsi="Tahoma" w:cs="Tahoma"/>
          <w:sz w:val="22"/>
          <w:szCs w:val="22"/>
        </w:rPr>
        <w:tab/>
        <w:t>(12, -18)</w:t>
      </w:r>
      <w:r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14.</w:t>
      </w:r>
      <w:r>
        <w:rPr>
          <w:rFonts w:ascii="Tahoma" w:hAnsi="Tahoma" w:cs="Tahoma"/>
          <w:sz w:val="22"/>
          <w:szCs w:val="22"/>
        </w:rPr>
        <w:tab/>
      </w:r>
      <w:r w:rsidRPr="008B4CED">
        <w:rPr>
          <w:rFonts w:ascii="Tahoma" w:hAnsi="Tahoma" w:cs="Tahoma"/>
          <w:position w:val="-28"/>
          <w:sz w:val="22"/>
          <w:szCs w:val="22"/>
        </w:rPr>
        <w:object w:dxaOrig="900" w:dyaOrig="680">
          <v:shape id="_x0000_i1036" type="#_x0000_t75" style="width:45pt;height:34pt" o:ole="">
            <v:imagedata r:id="rId28" o:title=""/>
          </v:shape>
          <o:OLEObject Type="Embed" ProgID="Equation.DSMT4" ShapeID="_x0000_i1036" DrawAspect="Content" ObjectID="_1457958745" r:id="rId29"/>
        </w:object>
      </w:r>
      <w:r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15.</w:t>
      </w:r>
      <w:r>
        <w:rPr>
          <w:rFonts w:ascii="Tahoma" w:hAnsi="Tahoma" w:cs="Tahoma"/>
          <w:sz w:val="22"/>
          <w:szCs w:val="22"/>
        </w:rPr>
        <w:tab/>
        <w:t>infinite solutions</w:t>
      </w:r>
      <w:r>
        <w:rPr>
          <w:rFonts w:ascii="Tahoma" w:hAnsi="Tahoma" w:cs="Tahoma"/>
          <w:sz w:val="22"/>
          <w:szCs w:val="22"/>
        </w:rPr>
        <w:tab/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16.</w:t>
      </w:r>
      <w:r>
        <w:rPr>
          <w:rFonts w:ascii="Tahoma" w:hAnsi="Tahoma" w:cs="Tahoma"/>
          <w:sz w:val="22"/>
          <w:szCs w:val="22"/>
        </w:rPr>
        <w:tab/>
        <w:t>10 ml of the 35% solution0, 3 ml of the 75% solution</w:t>
      </w:r>
      <w:r>
        <w:rPr>
          <w:rFonts w:ascii="Tahoma" w:hAnsi="Tahoma" w:cs="Tahoma"/>
          <w:sz w:val="22"/>
          <w:szCs w:val="22"/>
        </w:rPr>
        <w:tab/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17.</w:t>
      </w:r>
      <w:r>
        <w:rPr>
          <w:rFonts w:ascii="Tahoma" w:hAnsi="Tahoma" w:cs="Tahoma"/>
          <w:sz w:val="22"/>
          <w:szCs w:val="22"/>
        </w:rPr>
        <w:tab/>
        <w:t>$.50 per cookie and $.75 per brownie</w:t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18.</w:t>
      </w:r>
      <w:r>
        <w:rPr>
          <w:rFonts w:ascii="Tahoma" w:hAnsi="Tahoma" w:cs="Tahoma"/>
          <w:sz w:val="22"/>
          <w:szCs w:val="22"/>
        </w:rPr>
        <w:tab/>
        <w:t>8 daisies, 7 pansies</w:t>
      </w:r>
    </w:p>
    <w:p w:rsidR="006C4535" w:rsidRPr="008B4CED" w:rsidRDefault="006C4535" w:rsidP="006C4535"/>
    <w:p w:rsidR="006C4535" w:rsidRDefault="006C4535" w:rsidP="006C4535">
      <w:pPr>
        <w:pStyle w:val="CK12SectionTitle"/>
      </w:pPr>
      <w:r>
        <w:t>Solving Systems by Multiplying both Equations to Cancel a Variable</w:t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784907">
        <w:rPr>
          <w:rFonts w:ascii="Tahoma" w:hAnsi="Tahoma" w:cs="Tahoma"/>
          <w:sz w:val="22"/>
          <w:szCs w:val="22"/>
        </w:rPr>
        <w:t>1.</w:t>
      </w:r>
      <w:r w:rsidRPr="00784907">
        <w:rPr>
          <w:rFonts w:ascii="Tahoma" w:hAnsi="Tahoma" w:cs="Tahoma"/>
          <w:sz w:val="22"/>
          <w:szCs w:val="22"/>
        </w:rPr>
        <w:tab/>
        <w:t>(2, 6)</w:t>
      </w:r>
      <w:r w:rsidRPr="00784907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>2.</w:t>
      </w:r>
      <w:r w:rsidRPr="00784907">
        <w:rPr>
          <w:rFonts w:ascii="Tahoma" w:hAnsi="Tahoma" w:cs="Tahoma"/>
          <w:sz w:val="22"/>
          <w:szCs w:val="22"/>
        </w:rPr>
        <w:tab/>
        <w:t>(-3, 7)</w:t>
      </w:r>
      <w:r w:rsidRPr="00784907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>3.</w:t>
      </w:r>
      <w:r w:rsidRPr="00784907">
        <w:rPr>
          <w:rFonts w:ascii="Tahoma" w:hAnsi="Tahoma" w:cs="Tahoma"/>
          <w:sz w:val="22"/>
          <w:szCs w:val="22"/>
        </w:rPr>
        <w:tab/>
        <w:t>(12, -13)</w:t>
      </w:r>
      <w:r w:rsidRPr="00784907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784907">
        <w:rPr>
          <w:rFonts w:ascii="Tahoma" w:hAnsi="Tahoma" w:cs="Tahoma"/>
          <w:sz w:val="22"/>
          <w:szCs w:val="22"/>
        </w:rPr>
        <w:t>4.</w:t>
      </w:r>
      <w:r w:rsidRPr="00784907">
        <w:rPr>
          <w:rFonts w:ascii="Tahoma" w:hAnsi="Tahoma" w:cs="Tahoma"/>
          <w:sz w:val="22"/>
          <w:szCs w:val="22"/>
        </w:rPr>
        <w:tab/>
        <w:t>(8, 3)</w:t>
      </w:r>
      <w:r w:rsidRPr="00784907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>5.</w:t>
      </w:r>
      <w:r w:rsidRPr="00784907">
        <w:rPr>
          <w:rFonts w:ascii="Tahoma" w:hAnsi="Tahoma" w:cs="Tahoma"/>
          <w:sz w:val="22"/>
          <w:szCs w:val="22"/>
        </w:rPr>
        <w:tab/>
        <w:t>(-2, -7)</w:t>
      </w:r>
      <w:r w:rsidRPr="00784907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>6.</w:t>
      </w:r>
      <w:r w:rsidRPr="00784907">
        <w:rPr>
          <w:rFonts w:ascii="Tahoma" w:hAnsi="Tahoma" w:cs="Tahoma"/>
          <w:sz w:val="22"/>
          <w:szCs w:val="22"/>
        </w:rPr>
        <w:tab/>
        <w:t>(10, -8)</w:t>
      </w:r>
      <w:r w:rsidRPr="00784907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784907">
        <w:rPr>
          <w:rFonts w:ascii="Tahoma" w:hAnsi="Tahoma" w:cs="Tahoma"/>
          <w:sz w:val="22"/>
          <w:szCs w:val="22"/>
        </w:rPr>
        <w:t>7.</w:t>
      </w:r>
      <w:r w:rsidRPr="00784907">
        <w:rPr>
          <w:rFonts w:ascii="Tahoma" w:hAnsi="Tahoma" w:cs="Tahoma"/>
          <w:sz w:val="22"/>
          <w:szCs w:val="22"/>
        </w:rPr>
        <w:tab/>
        <w:t>(0, 5)</w:t>
      </w:r>
      <w:r w:rsidRPr="00784907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>8.</w:t>
      </w:r>
      <w:r w:rsidRPr="00784907">
        <w:rPr>
          <w:rFonts w:ascii="Tahoma" w:hAnsi="Tahoma" w:cs="Tahoma"/>
          <w:sz w:val="22"/>
          <w:szCs w:val="22"/>
        </w:rPr>
        <w:tab/>
        <w:t>(1, 4)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>9.</w:t>
      </w:r>
      <w:r w:rsidRPr="00784907">
        <w:rPr>
          <w:rFonts w:ascii="Tahoma" w:hAnsi="Tahoma" w:cs="Tahoma"/>
          <w:sz w:val="22"/>
          <w:szCs w:val="22"/>
        </w:rPr>
        <w:tab/>
        <w:t xml:space="preserve">(3, </w:t>
      </w:r>
      <w:r w:rsidRPr="00784907">
        <w:rPr>
          <w:rFonts w:ascii="Tahoma" w:hAnsi="Tahoma" w:cs="Tahoma"/>
          <w:position w:val="-24"/>
          <w:sz w:val="22"/>
          <w:szCs w:val="22"/>
        </w:rPr>
        <w:object w:dxaOrig="240" w:dyaOrig="620">
          <v:shape id="_x0000_i1037" type="#_x0000_t75" style="width:12pt;height:31pt" o:ole="">
            <v:imagedata r:id="rId30" o:title=""/>
          </v:shape>
          <o:OLEObject Type="Embed" ProgID="Equation.DSMT4" ShapeID="_x0000_i1037" DrawAspect="Content" ObjectID="_1457958746" r:id="rId31"/>
        </w:object>
      </w:r>
      <w:r w:rsidRPr="00784907">
        <w:rPr>
          <w:rFonts w:ascii="Tahoma" w:hAnsi="Tahoma" w:cs="Tahoma"/>
          <w:sz w:val="22"/>
          <w:szCs w:val="22"/>
        </w:rPr>
        <w:t>)</w:t>
      </w:r>
      <w:r w:rsidRPr="00784907">
        <w:rPr>
          <w:rFonts w:ascii="Tahoma" w:hAnsi="Tahoma" w:cs="Tahoma"/>
          <w:sz w:val="22"/>
          <w:szCs w:val="22"/>
        </w:rPr>
        <w:tab/>
      </w:r>
      <w:r w:rsidRPr="00784907">
        <w:rPr>
          <w:rFonts w:ascii="Tahoma" w:hAnsi="Tahoma" w:cs="Tahoma"/>
          <w:sz w:val="22"/>
          <w:szCs w:val="22"/>
        </w:rPr>
        <w:tab/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 w:rsidRPr="00784907">
        <w:rPr>
          <w:rFonts w:ascii="Tahoma" w:hAnsi="Tahoma" w:cs="Tahoma"/>
          <w:sz w:val="22"/>
          <w:szCs w:val="22"/>
        </w:rPr>
        <w:t>10.</w:t>
      </w:r>
      <w:r w:rsidRPr="00784907">
        <w:rPr>
          <w:rFonts w:ascii="Tahoma" w:hAnsi="Tahoma" w:cs="Tahoma"/>
          <w:sz w:val="22"/>
          <w:szCs w:val="22"/>
        </w:rPr>
        <w:tab/>
        <w:t>infinite solutions</w:t>
      </w:r>
      <w:r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11.</w:t>
      </w:r>
      <w:r>
        <w:rPr>
          <w:rFonts w:ascii="Tahoma" w:hAnsi="Tahoma" w:cs="Tahoma"/>
          <w:sz w:val="22"/>
          <w:szCs w:val="22"/>
        </w:rPr>
        <w:tab/>
        <w:t>(</w:t>
      </w:r>
      <w:r w:rsidRPr="00736956">
        <w:rPr>
          <w:rFonts w:ascii="Tahoma" w:hAnsi="Tahoma" w:cs="Tahoma"/>
          <w:position w:val="-24"/>
          <w:sz w:val="22"/>
          <w:szCs w:val="22"/>
        </w:rPr>
        <w:object w:dxaOrig="240" w:dyaOrig="620">
          <v:shape id="_x0000_i1038" type="#_x0000_t75" style="width:12pt;height:31pt" o:ole="">
            <v:imagedata r:id="rId32" o:title=""/>
          </v:shape>
          <o:OLEObject Type="Embed" ProgID="Equation.DSMT4" ShapeID="_x0000_i1038" DrawAspect="Content" ObjectID="_1457958747" r:id="rId33"/>
        </w:object>
      </w:r>
      <w:r>
        <w:rPr>
          <w:rFonts w:ascii="Tahoma" w:hAnsi="Tahoma" w:cs="Tahoma"/>
          <w:sz w:val="22"/>
          <w:szCs w:val="22"/>
        </w:rPr>
        <w:t>, -2)</w:t>
      </w:r>
      <w:r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12.</w:t>
      </w:r>
      <w:r>
        <w:rPr>
          <w:rFonts w:ascii="Tahoma" w:hAnsi="Tahoma" w:cs="Tahoma"/>
          <w:sz w:val="22"/>
          <w:szCs w:val="22"/>
        </w:rPr>
        <w:tab/>
        <w:t>(</w:t>
      </w:r>
      <w:r w:rsidRPr="00736956">
        <w:rPr>
          <w:rFonts w:ascii="Tahoma" w:hAnsi="Tahoma" w:cs="Tahoma"/>
          <w:position w:val="-24"/>
          <w:sz w:val="22"/>
          <w:szCs w:val="22"/>
        </w:rPr>
        <w:object w:dxaOrig="400" w:dyaOrig="620">
          <v:shape id="_x0000_i1039" type="#_x0000_t75" style="width:20pt;height:31pt" o:ole="">
            <v:imagedata r:id="rId34" o:title=""/>
          </v:shape>
          <o:OLEObject Type="Embed" ProgID="Equation.DSMT4" ShapeID="_x0000_i1039" DrawAspect="Content" ObjectID="_1457958748" r:id="rId35"/>
        </w:object>
      </w:r>
      <w:r>
        <w:rPr>
          <w:rFonts w:ascii="Tahoma" w:hAnsi="Tahoma" w:cs="Tahoma"/>
          <w:sz w:val="22"/>
          <w:szCs w:val="22"/>
        </w:rPr>
        <w:t>, 5)</w:t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13.</w:t>
      </w:r>
      <w:r>
        <w:rPr>
          <w:rFonts w:ascii="Tahoma" w:hAnsi="Tahoma" w:cs="Tahoma"/>
          <w:sz w:val="22"/>
          <w:szCs w:val="22"/>
        </w:rPr>
        <w:tab/>
        <w:t>(-2, -11)</w:t>
      </w:r>
      <w:r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14.</w:t>
      </w:r>
      <w:r>
        <w:rPr>
          <w:rFonts w:ascii="Tahoma" w:hAnsi="Tahoma" w:cs="Tahoma"/>
          <w:sz w:val="22"/>
          <w:szCs w:val="22"/>
        </w:rPr>
        <w:tab/>
        <w:t>no solution</w:t>
      </w:r>
      <w:r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15.</w:t>
      </w:r>
      <w:r>
        <w:rPr>
          <w:rFonts w:ascii="Tahoma" w:hAnsi="Tahoma" w:cs="Tahoma"/>
          <w:sz w:val="22"/>
          <w:szCs w:val="22"/>
        </w:rPr>
        <w:tab/>
        <w:t xml:space="preserve">(6, </w:t>
      </w:r>
      <w:r w:rsidRPr="00736956">
        <w:rPr>
          <w:rFonts w:ascii="Tahoma" w:hAnsi="Tahoma" w:cs="Tahoma"/>
          <w:position w:val="-24"/>
          <w:sz w:val="22"/>
          <w:szCs w:val="22"/>
        </w:rPr>
        <w:object w:dxaOrig="240" w:dyaOrig="620">
          <v:shape id="_x0000_i1040" type="#_x0000_t75" style="width:12pt;height:31pt" o:ole="">
            <v:imagedata r:id="rId36" o:title=""/>
          </v:shape>
          <o:OLEObject Type="Embed" ProgID="Equation.DSMT4" ShapeID="_x0000_i1040" DrawAspect="Content" ObjectID="_1457958749" r:id="rId37"/>
        </w:object>
      </w:r>
      <w:r>
        <w:rPr>
          <w:rFonts w:ascii="Tahoma" w:hAnsi="Tahoma" w:cs="Tahoma"/>
          <w:sz w:val="22"/>
          <w:szCs w:val="22"/>
        </w:rPr>
        <w:t>)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</w:p>
    <w:p w:rsidR="006C4535" w:rsidRPr="00784907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16.</w:t>
      </w:r>
      <w:r>
        <w:rPr>
          <w:rFonts w:ascii="Tahoma" w:hAnsi="Tahoma" w:cs="Tahoma"/>
          <w:sz w:val="22"/>
          <w:szCs w:val="22"/>
        </w:rPr>
        <w:tab/>
        <w:t>$6.20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17.</w:t>
      </w:r>
      <w:r>
        <w:rPr>
          <w:rFonts w:ascii="Tahoma" w:hAnsi="Tahoma" w:cs="Tahoma"/>
          <w:sz w:val="22"/>
          <w:szCs w:val="22"/>
        </w:rPr>
        <w:tab/>
        <w:t>$12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18.</w:t>
      </w:r>
      <w:r>
        <w:rPr>
          <w:rFonts w:ascii="Tahoma" w:hAnsi="Tahoma" w:cs="Tahoma"/>
          <w:sz w:val="22"/>
          <w:szCs w:val="22"/>
        </w:rPr>
        <w:tab/>
        <w:t>$5.75</w:t>
      </w:r>
    </w:p>
    <w:p w:rsidR="006C4535" w:rsidRDefault="006C4535" w:rsidP="006C4535">
      <w:pPr>
        <w:pStyle w:val="CK12SectionTitle"/>
      </w:pPr>
    </w:p>
    <w:p w:rsidR="006C4535" w:rsidRDefault="006C4535" w:rsidP="006C4535">
      <w:pPr>
        <w:pStyle w:val="CK12SectionTitle"/>
      </w:pPr>
      <w:r>
        <w:t>Determining the Best Method (Graphing, Substitution, Linear Combinations)</w:t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EA3F9F">
        <w:rPr>
          <w:rFonts w:ascii="Tahoma" w:hAnsi="Tahoma" w:cs="Tahoma"/>
          <w:sz w:val="22"/>
          <w:szCs w:val="22"/>
        </w:rPr>
        <w:t>1.</w:t>
      </w:r>
      <w:r w:rsidRPr="00EA3F9F">
        <w:rPr>
          <w:rFonts w:ascii="Tahoma" w:hAnsi="Tahoma" w:cs="Tahoma"/>
          <w:sz w:val="22"/>
          <w:szCs w:val="22"/>
        </w:rPr>
        <w:tab/>
        <w:t>(3, 8)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2.</w:t>
      </w:r>
      <w:r w:rsidRPr="00EA3F9F">
        <w:rPr>
          <w:rFonts w:ascii="Tahoma" w:hAnsi="Tahoma" w:cs="Tahoma"/>
          <w:sz w:val="22"/>
          <w:szCs w:val="22"/>
        </w:rPr>
        <w:tab/>
        <w:t>(-5, -1)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3.</w:t>
      </w:r>
      <w:r w:rsidRPr="00EA3F9F">
        <w:rPr>
          <w:rFonts w:ascii="Tahoma" w:hAnsi="Tahoma" w:cs="Tahoma"/>
          <w:sz w:val="22"/>
          <w:szCs w:val="22"/>
        </w:rPr>
        <w:tab/>
        <w:t>(-2, 9)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EA3F9F">
        <w:rPr>
          <w:rFonts w:ascii="Tahoma" w:hAnsi="Tahoma" w:cs="Tahoma"/>
          <w:sz w:val="22"/>
          <w:szCs w:val="22"/>
        </w:rPr>
        <w:t>4.</w:t>
      </w:r>
      <w:r w:rsidRPr="00EA3F9F">
        <w:rPr>
          <w:rFonts w:ascii="Tahoma" w:hAnsi="Tahoma" w:cs="Tahoma"/>
          <w:sz w:val="22"/>
          <w:szCs w:val="22"/>
        </w:rPr>
        <w:tab/>
        <w:t>(10, -7)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5.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position w:val="-28"/>
          <w:sz w:val="22"/>
          <w:szCs w:val="22"/>
        </w:rPr>
        <w:object w:dxaOrig="1060" w:dyaOrig="680">
          <v:shape id="_x0000_i1041" type="#_x0000_t75" style="width:53pt;height:34pt" o:ole="">
            <v:imagedata r:id="rId38" o:title=""/>
          </v:shape>
          <o:OLEObject Type="Embed" ProgID="Equation.DSMT4" ShapeID="_x0000_i1041" DrawAspect="Content" ObjectID="_1457958750" r:id="rId39"/>
        </w:object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6.</w:t>
      </w:r>
      <w:r w:rsidRPr="00EA3F9F">
        <w:rPr>
          <w:rFonts w:ascii="Tahoma" w:hAnsi="Tahoma" w:cs="Tahoma"/>
          <w:sz w:val="22"/>
          <w:szCs w:val="22"/>
        </w:rPr>
        <w:tab/>
        <w:t>(4, 6)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ab/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EA3F9F">
        <w:rPr>
          <w:rFonts w:ascii="Tahoma" w:hAnsi="Tahoma" w:cs="Tahoma"/>
          <w:sz w:val="22"/>
          <w:szCs w:val="22"/>
        </w:rPr>
        <w:t>7.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position w:val="-28"/>
          <w:sz w:val="22"/>
          <w:szCs w:val="22"/>
        </w:rPr>
        <w:object w:dxaOrig="820" w:dyaOrig="680">
          <v:shape id="_x0000_i1042" type="#_x0000_t75" style="width:41pt;height:34pt" o:ole="">
            <v:imagedata r:id="rId40" o:title=""/>
          </v:shape>
          <o:OLEObject Type="Embed" ProgID="Equation.DSMT4" ShapeID="_x0000_i1042" DrawAspect="Content" ObjectID="_1457958751" r:id="rId41"/>
        </w:object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8.</w:t>
      </w:r>
      <w:r w:rsidRPr="00EA3F9F">
        <w:rPr>
          <w:rFonts w:ascii="Tahoma" w:hAnsi="Tahoma" w:cs="Tahoma"/>
          <w:sz w:val="22"/>
          <w:szCs w:val="22"/>
        </w:rPr>
        <w:tab/>
        <w:t>(2, 11)</w:t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9.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position w:val="-28"/>
          <w:sz w:val="22"/>
          <w:szCs w:val="22"/>
        </w:rPr>
        <w:object w:dxaOrig="800" w:dyaOrig="680">
          <v:shape id="_x0000_i1043" type="#_x0000_t75" style="width:41pt;height:34pt" o:ole="">
            <v:imagedata r:id="rId42" o:title=""/>
          </v:shape>
          <o:OLEObject Type="Embed" ProgID="Equation.DSMT4" ShapeID="_x0000_i1043" DrawAspect="Content" ObjectID="_1457958752" r:id="rId43"/>
        </w:object>
      </w:r>
      <w:r w:rsidRPr="00EA3F9F">
        <w:rPr>
          <w:rFonts w:ascii="Tahoma" w:hAnsi="Tahoma" w:cs="Tahoma"/>
          <w:sz w:val="22"/>
          <w:szCs w:val="22"/>
        </w:rPr>
        <w:tab/>
      </w:r>
    </w:p>
    <w:p w:rsidR="006C4535" w:rsidRPr="00EA3F9F" w:rsidRDefault="006C4535" w:rsidP="006C4535">
      <w:pPr>
        <w:rPr>
          <w:rFonts w:ascii="Tahoma" w:hAnsi="Tahoma" w:cs="Tahoma"/>
          <w:sz w:val="22"/>
          <w:szCs w:val="22"/>
        </w:rPr>
      </w:pPr>
      <w:r w:rsidRPr="00EA3F9F">
        <w:rPr>
          <w:rFonts w:ascii="Tahoma" w:hAnsi="Tahoma" w:cs="Tahoma"/>
          <w:sz w:val="22"/>
          <w:szCs w:val="22"/>
        </w:rPr>
        <w:t>10.</w:t>
      </w:r>
      <w:r w:rsidRPr="00EA3F9F">
        <w:rPr>
          <w:rFonts w:ascii="Tahoma" w:hAnsi="Tahoma" w:cs="Tahoma"/>
          <w:sz w:val="22"/>
          <w:szCs w:val="22"/>
        </w:rPr>
        <w:tab/>
        <w:t>(7, 5)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11.</w:t>
      </w:r>
      <w:r w:rsidRPr="00EA3F9F">
        <w:rPr>
          <w:rFonts w:ascii="Tahoma" w:hAnsi="Tahoma" w:cs="Tahoma"/>
          <w:sz w:val="22"/>
          <w:szCs w:val="22"/>
        </w:rPr>
        <w:tab/>
        <w:t>(-11, -13)</w:t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12.</w:t>
      </w:r>
      <w:r w:rsidRPr="00EA3F9F">
        <w:rPr>
          <w:rFonts w:ascii="Tahoma" w:hAnsi="Tahoma" w:cs="Tahoma"/>
          <w:sz w:val="22"/>
          <w:szCs w:val="22"/>
        </w:rPr>
        <w:tab/>
        <w:t>infinite solutions</w:t>
      </w:r>
    </w:p>
    <w:p w:rsidR="00B612C2" w:rsidRDefault="006C4535" w:rsidP="006C4535">
      <w:pPr>
        <w:rPr>
          <w:rFonts w:ascii="Tahoma" w:hAnsi="Tahoma" w:cs="Tahoma"/>
          <w:sz w:val="22"/>
          <w:szCs w:val="22"/>
        </w:rPr>
      </w:pPr>
      <w:r w:rsidRPr="00EA3F9F">
        <w:rPr>
          <w:rFonts w:ascii="Tahoma" w:hAnsi="Tahoma" w:cs="Tahoma"/>
          <w:sz w:val="22"/>
          <w:szCs w:val="22"/>
        </w:rPr>
        <w:t>13.</w:t>
      </w:r>
      <w:r w:rsidRPr="00EA3F9F">
        <w:rPr>
          <w:rFonts w:ascii="Tahoma" w:hAnsi="Tahoma" w:cs="Tahoma"/>
          <w:sz w:val="22"/>
          <w:szCs w:val="22"/>
        </w:rPr>
        <w:tab/>
        <w:t>(9, -2)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14.</w:t>
      </w:r>
      <w:r w:rsidRPr="00EA3F9F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position w:val="-28"/>
          <w:sz w:val="22"/>
          <w:szCs w:val="22"/>
        </w:rPr>
        <w:object w:dxaOrig="820" w:dyaOrig="680">
          <v:shape id="_x0000_i1044" type="#_x0000_t75" style="width:41pt;height:34pt" o:ole="">
            <v:imagedata r:id="rId44" o:title=""/>
          </v:shape>
          <o:OLEObject Type="Embed" ProgID="Equation.DSMT4" ShapeID="_x0000_i1044" DrawAspect="Content" ObjectID="_1457958753" r:id="rId45"/>
        </w:object>
      </w:r>
      <w:r w:rsidRPr="00EA3F9F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="00B612C2">
        <w:rPr>
          <w:rFonts w:ascii="Tahoma" w:hAnsi="Tahoma" w:cs="Tahoma"/>
          <w:sz w:val="22"/>
          <w:szCs w:val="22"/>
        </w:rPr>
        <w:tab/>
      </w:r>
      <w:r w:rsidRPr="00EA3F9F">
        <w:rPr>
          <w:rFonts w:ascii="Tahoma" w:hAnsi="Tahoma" w:cs="Tahoma"/>
          <w:sz w:val="22"/>
          <w:szCs w:val="22"/>
        </w:rPr>
        <w:t>15.</w:t>
      </w:r>
      <w:r w:rsidRPr="00EA3F9F">
        <w:rPr>
          <w:rFonts w:ascii="Tahoma" w:hAnsi="Tahoma" w:cs="Tahoma"/>
          <w:sz w:val="22"/>
          <w:szCs w:val="22"/>
        </w:rPr>
        <w:tab/>
        <w:t>no solution</w:t>
      </w:r>
      <w:r>
        <w:rPr>
          <w:rFonts w:ascii="Tahoma" w:hAnsi="Tahoma" w:cs="Tahoma"/>
          <w:sz w:val="22"/>
          <w:szCs w:val="22"/>
        </w:rPr>
        <w:tab/>
      </w:r>
    </w:p>
    <w:p w:rsidR="006C4535" w:rsidRPr="00EA3F9F" w:rsidRDefault="006C4535" w:rsidP="00B612C2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16. </w:t>
      </w:r>
      <w:r>
        <w:rPr>
          <w:rFonts w:ascii="Tahoma" w:hAnsi="Tahoma" w:cs="Tahoma"/>
          <w:sz w:val="22"/>
          <w:szCs w:val="22"/>
        </w:rPr>
        <w:tab/>
        <w:t>Clownfish: $1.95; goldfish: $1.25</w:t>
      </w:r>
    </w:p>
    <w:p w:rsidR="006C4535" w:rsidRDefault="002B7BE0" w:rsidP="00B612C2">
      <w:pPr>
        <w:pStyle w:val="CK12LessonBase"/>
      </w:pPr>
      <w:r>
        <w:t>17.</w:t>
      </w:r>
      <w:r>
        <w:tab/>
        <w:t>9 and 26</w:t>
      </w:r>
      <w:r>
        <w:tab/>
      </w:r>
      <w:r>
        <w:tab/>
      </w:r>
      <w:r>
        <w:tab/>
      </w:r>
      <w:r w:rsidR="006C4535">
        <w:t>18.</w:t>
      </w:r>
      <w:r w:rsidR="006C4535">
        <w:tab/>
        <w:t>5 cappuccinos, 4 lattes</w:t>
      </w:r>
    </w:p>
    <w:p w:rsidR="006C4535" w:rsidRPr="00EC4B7E" w:rsidRDefault="006C4535" w:rsidP="006C4535">
      <w:pPr>
        <w:pStyle w:val="CK12ChapterTitle"/>
      </w:pPr>
      <w:r>
        <w:lastRenderedPageBreak/>
        <w:t>Graphing and Solving Linear Inequalities</w:t>
      </w:r>
    </w:p>
    <w:p w:rsidR="006C4535" w:rsidRDefault="006C4535" w:rsidP="006C4535">
      <w:pPr>
        <w:pStyle w:val="CK12SubsectionTitle"/>
      </w:pPr>
      <w:r w:rsidRPr="00EC4B7E">
        <w:t>Review Queue</w:t>
      </w:r>
      <w:r>
        <w:t xml:space="preserve"> Answers</w:t>
      </w:r>
    </w:p>
    <w:p w:rsidR="006C4535" w:rsidRDefault="006C4535" w:rsidP="006C4535">
      <w:pPr>
        <w:pStyle w:val="CK12LessonBase"/>
      </w:pPr>
      <w:r>
        <w:t>1.</w:t>
      </w:r>
      <w:r>
        <w:tab/>
        <w:t xml:space="preserve">a)  </w:t>
      </w:r>
      <w:r w:rsidRPr="00FD4B5E">
        <w:rPr>
          <w:position w:val="-24"/>
        </w:rPr>
        <w:object w:dxaOrig="580" w:dyaOrig="620">
          <v:shape id="_x0000_i1045" type="#_x0000_t75" style="width:29pt;height:31pt" o:ole="">
            <v:imagedata r:id="rId46" o:title=""/>
          </v:shape>
          <o:OLEObject Type="Embed" ProgID="Equation.DSMT4" ShapeID="_x0000_i1045" DrawAspect="Content" ObjectID="_1457958754" r:id="rId47"/>
        </w:object>
      </w:r>
      <w:r>
        <w:tab/>
      </w:r>
      <w:r w:rsidR="002B7BE0">
        <w:tab/>
      </w:r>
      <w:r w:rsidR="002B7BE0">
        <w:tab/>
      </w:r>
      <w:r>
        <w:t xml:space="preserve">b)  </w:t>
      </w:r>
      <w:r w:rsidRPr="00FD4B5E">
        <w:rPr>
          <w:position w:val="-6"/>
        </w:rPr>
        <w:object w:dxaOrig="800" w:dyaOrig="279">
          <v:shape id="_x0000_i1046" type="#_x0000_t75" style="width:41pt;height:14pt" o:ole="">
            <v:imagedata r:id="rId48" o:title=""/>
          </v:shape>
          <o:OLEObject Type="Embed" ProgID="Equation.DSMT4" ShapeID="_x0000_i1046" DrawAspect="Content" ObjectID="_1457958755" r:id="rId49"/>
        </w:object>
      </w:r>
      <w:r>
        <w:tab/>
      </w:r>
      <w:r w:rsidR="002B7BE0">
        <w:tab/>
      </w:r>
      <w:r w:rsidR="002B7BE0">
        <w:tab/>
      </w:r>
      <w:r w:rsidR="002B7BE0">
        <w:tab/>
      </w:r>
      <w:r>
        <w:t xml:space="preserve">c)  </w:t>
      </w:r>
      <w:r w:rsidRPr="00FD4B5E">
        <w:rPr>
          <w:position w:val="-24"/>
        </w:rPr>
        <w:object w:dxaOrig="1100" w:dyaOrig="620">
          <v:shape id="_x0000_i1047" type="#_x0000_t75" style="width:55pt;height:31pt" o:ole="">
            <v:imagedata r:id="rId50" o:title=""/>
          </v:shape>
          <o:OLEObject Type="Embed" ProgID="Equation.DSMT4" ShapeID="_x0000_i1047" DrawAspect="Content" ObjectID="_1457958756" r:id="rId51"/>
        </w:object>
      </w:r>
    </w:p>
    <w:p w:rsidR="006C4535" w:rsidRDefault="006C4535" w:rsidP="006C4535">
      <w:pPr>
        <w:pStyle w:val="CK12LessonBase"/>
      </w:pPr>
      <w:r>
        <w:t>2.</w:t>
      </w:r>
      <w:r>
        <w:tab/>
      </w:r>
      <w:r w:rsidRPr="00C514D1">
        <w:rPr>
          <w:color w:val="FF0000"/>
        </w:rPr>
        <w:t>a</w:t>
      </w:r>
      <w:r>
        <w:rPr>
          <w:color w:val="FF0000"/>
        </w:rPr>
        <w:t>ns</w:t>
      </w:r>
      <w:r w:rsidRPr="00C514D1">
        <w:rPr>
          <w:color w:val="FF0000"/>
        </w:rPr>
        <w:t>-0304-01</w:t>
      </w:r>
      <w:r>
        <w:tab/>
      </w:r>
      <w:r>
        <w:tab/>
      </w:r>
      <w:r>
        <w:tab/>
      </w:r>
      <w:r>
        <w:tab/>
      </w:r>
      <w:r>
        <w:tab/>
        <w:t>3.</w:t>
      </w:r>
      <w:r>
        <w:tab/>
      </w:r>
      <w:r w:rsidRPr="00C514D1">
        <w:rPr>
          <w:color w:val="FF0000"/>
        </w:rPr>
        <w:t>a</w:t>
      </w:r>
      <w:r>
        <w:rPr>
          <w:color w:val="FF0000"/>
        </w:rPr>
        <w:t>ns</w:t>
      </w:r>
      <w:r w:rsidRPr="00C514D1">
        <w:rPr>
          <w:color w:val="FF0000"/>
        </w:rPr>
        <w:t>-0304-02</w:t>
      </w:r>
    </w:p>
    <w:p w:rsidR="006C4535" w:rsidRPr="00FD4B5E" w:rsidRDefault="006C4535" w:rsidP="006C4535">
      <w:pPr>
        <w:pStyle w:val="CK12LessonBase"/>
      </w:pPr>
      <w:r>
        <w:rPr>
          <w:noProof/>
        </w:rPr>
        <w:drawing>
          <wp:inline distT="0" distB="0" distL="0" distR="0" wp14:anchorId="491C0B5A" wp14:editId="53EC57EE">
            <wp:extent cx="2238375" cy="2269090"/>
            <wp:effectExtent l="19050" t="0" r="9525" b="0"/>
            <wp:docPr id="30" name="Picture 30" descr="C:\Users\Kate\Desktop\Algebra II Book\Chapter 3\Chapter 3 PNG Files\aii-03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te\Desktop\Algebra II Book\Chapter 3\Chapter 3 PNG Files\aii-0304-0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CF6364E" wp14:editId="7C8E16F0">
            <wp:extent cx="2238375" cy="2269090"/>
            <wp:effectExtent l="19050" t="0" r="9525" b="0"/>
            <wp:docPr id="31" name="Picture 31" descr="C:\Users\Kate\Desktop\Algebra II Book\Chapter 3\Chapter 3 PNG Files\aii-03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te\Desktop\Algebra II Book\Chapter 3\Chapter 3 PNG Files\aii-0304-0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35" w:rsidRDefault="006C4535" w:rsidP="006C4535">
      <w:pPr>
        <w:pStyle w:val="CK12SectionTitle"/>
      </w:pPr>
      <w:r>
        <w:t>Checking for Solutions to a System of Linear Inequalities</w:t>
      </w:r>
    </w:p>
    <w:p w:rsidR="002B7BE0" w:rsidRDefault="006C4535" w:rsidP="006C4535">
      <w:pPr>
        <w:rPr>
          <w:rFonts w:ascii="Tahoma" w:hAnsi="Tahoma" w:cs="Tahoma"/>
          <w:sz w:val="22"/>
          <w:szCs w:val="22"/>
        </w:rPr>
      </w:pPr>
      <w:r w:rsidRPr="00345A22">
        <w:rPr>
          <w:rFonts w:ascii="Tahoma" w:hAnsi="Tahoma" w:cs="Tahoma"/>
          <w:sz w:val="22"/>
          <w:szCs w:val="22"/>
        </w:rPr>
        <w:t>1.</w:t>
      </w:r>
      <w:r w:rsidRPr="00345A22">
        <w:rPr>
          <w:rFonts w:ascii="Tahoma" w:hAnsi="Tahoma" w:cs="Tahoma"/>
          <w:sz w:val="22"/>
          <w:szCs w:val="22"/>
        </w:rPr>
        <w:tab/>
        <w:t>C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2.</w:t>
      </w:r>
      <w:r w:rsidRPr="00345A22">
        <w:rPr>
          <w:rFonts w:ascii="Tahoma" w:hAnsi="Tahoma" w:cs="Tahoma"/>
          <w:sz w:val="22"/>
          <w:szCs w:val="22"/>
        </w:rPr>
        <w:tab/>
        <w:t>B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3.</w:t>
      </w:r>
      <w:r w:rsidRPr="00345A22">
        <w:rPr>
          <w:rFonts w:ascii="Tahoma" w:hAnsi="Tahoma" w:cs="Tahoma"/>
          <w:sz w:val="22"/>
          <w:szCs w:val="22"/>
        </w:rPr>
        <w:tab/>
        <w:t>C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</w:p>
    <w:p w:rsidR="002B7BE0" w:rsidRDefault="006C4535" w:rsidP="006C4535">
      <w:pPr>
        <w:rPr>
          <w:rFonts w:ascii="Tahoma" w:hAnsi="Tahoma" w:cs="Tahoma"/>
          <w:sz w:val="22"/>
          <w:szCs w:val="22"/>
        </w:rPr>
      </w:pPr>
      <w:r w:rsidRPr="00345A22">
        <w:rPr>
          <w:rFonts w:ascii="Tahoma" w:hAnsi="Tahoma" w:cs="Tahoma"/>
          <w:sz w:val="22"/>
          <w:szCs w:val="22"/>
        </w:rPr>
        <w:t>4.</w:t>
      </w:r>
      <w:r w:rsidRPr="00345A22">
        <w:rPr>
          <w:rFonts w:ascii="Tahoma" w:hAnsi="Tahoma" w:cs="Tahoma"/>
          <w:sz w:val="22"/>
          <w:szCs w:val="22"/>
        </w:rPr>
        <w:tab/>
        <w:t>B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5.</w:t>
      </w:r>
      <w:r w:rsidRPr="00345A22">
        <w:rPr>
          <w:rFonts w:ascii="Tahoma" w:hAnsi="Tahoma" w:cs="Tahoma"/>
          <w:sz w:val="22"/>
          <w:szCs w:val="22"/>
        </w:rPr>
        <w:tab/>
        <w:t>A</w:t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6.</w:t>
      </w:r>
      <w:r w:rsidRPr="00345A22">
        <w:rPr>
          <w:rFonts w:ascii="Tahoma" w:hAnsi="Tahoma" w:cs="Tahoma"/>
          <w:sz w:val="22"/>
          <w:szCs w:val="22"/>
        </w:rPr>
        <w:tab/>
        <w:t>D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</w:p>
    <w:p w:rsidR="002B7BE0" w:rsidRDefault="006C4535" w:rsidP="006C4535">
      <w:pPr>
        <w:rPr>
          <w:rFonts w:ascii="Tahoma" w:hAnsi="Tahoma" w:cs="Tahoma"/>
          <w:sz w:val="22"/>
          <w:szCs w:val="22"/>
        </w:rPr>
      </w:pPr>
      <w:r w:rsidRPr="00345A22">
        <w:rPr>
          <w:rFonts w:ascii="Tahoma" w:hAnsi="Tahoma" w:cs="Tahoma"/>
          <w:sz w:val="22"/>
          <w:szCs w:val="22"/>
        </w:rPr>
        <w:t>7.</w:t>
      </w:r>
      <w:r w:rsidRPr="00345A22">
        <w:rPr>
          <w:rFonts w:ascii="Tahoma" w:hAnsi="Tahoma" w:cs="Tahoma"/>
          <w:sz w:val="22"/>
          <w:szCs w:val="22"/>
        </w:rPr>
        <w:tab/>
        <w:t>A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8.</w:t>
      </w:r>
      <w:r w:rsidRPr="00345A22">
        <w:rPr>
          <w:rFonts w:ascii="Tahoma" w:hAnsi="Tahoma" w:cs="Tahoma"/>
          <w:sz w:val="22"/>
          <w:szCs w:val="22"/>
        </w:rPr>
        <w:tab/>
        <w:t>A, C, D</w:t>
      </w:r>
      <w:r w:rsidRPr="00345A2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9.</w:t>
      </w:r>
      <w:r w:rsidRPr="00345A22">
        <w:rPr>
          <w:rFonts w:ascii="Tahoma" w:hAnsi="Tahoma" w:cs="Tahoma"/>
          <w:sz w:val="22"/>
          <w:szCs w:val="22"/>
        </w:rPr>
        <w:tab/>
        <w:t>C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</w:p>
    <w:p w:rsidR="002B7BE0" w:rsidRDefault="006C4535" w:rsidP="006C4535">
      <w:pPr>
        <w:rPr>
          <w:rFonts w:ascii="Tahoma" w:hAnsi="Tahoma" w:cs="Tahoma"/>
          <w:sz w:val="22"/>
          <w:szCs w:val="22"/>
        </w:rPr>
      </w:pPr>
      <w:r w:rsidRPr="00345A22">
        <w:rPr>
          <w:rFonts w:ascii="Tahoma" w:hAnsi="Tahoma" w:cs="Tahoma"/>
          <w:sz w:val="22"/>
          <w:szCs w:val="22"/>
        </w:rPr>
        <w:t>10.</w:t>
      </w:r>
      <w:r w:rsidRPr="00345A22">
        <w:rPr>
          <w:rFonts w:ascii="Tahoma" w:hAnsi="Tahoma" w:cs="Tahoma"/>
          <w:sz w:val="22"/>
          <w:szCs w:val="22"/>
        </w:rPr>
        <w:tab/>
        <w:t>A</w:t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11.</w:t>
      </w:r>
      <w:r w:rsidRPr="00345A22">
        <w:rPr>
          <w:rFonts w:ascii="Tahoma" w:hAnsi="Tahoma" w:cs="Tahoma"/>
          <w:sz w:val="22"/>
          <w:szCs w:val="22"/>
        </w:rPr>
        <w:tab/>
        <w:t>A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12.</w:t>
      </w:r>
      <w:r w:rsidRPr="00345A22">
        <w:rPr>
          <w:rFonts w:ascii="Tahoma" w:hAnsi="Tahoma" w:cs="Tahoma"/>
          <w:sz w:val="22"/>
          <w:szCs w:val="22"/>
        </w:rPr>
        <w:tab/>
        <w:t>D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</w:p>
    <w:p w:rsidR="006C4535" w:rsidRPr="00345A22" w:rsidRDefault="006C4535" w:rsidP="006C4535">
      <w:pPr>
        <w:rPr>
          <w:rFonts w:ascii="Tahoma" w:hAnsi="Tahoma" w:cs="Tahoma"/>
          <w:sz w:val="22"/>
          <w:szCs w:val="22"/>
        </w:rPr>
      </w:pPr>
      <w:r w:rsidRPr="00345A22">
        <w:rPr>
          <w:rFonts w:ascii="Tahoma" w:hAnsi="Tahoma" w:cs="Tahoma"/>
          <w:sz w:val="22"/>
          <w:szCs w:val="22"/>
        </w:rPr>
        <w:t>13.</w:t>
      </w:r>
      <w:r w:rsidRPr="00345A22">
        <w:rPr>
          <w:rFonts w:ascii="Tahoma" w:hAnsi="Tahoma" w:cs="Tahoma"/>
          <w:sz w:val="22"/>
          <w:szCs w:val="22"/>
        </w:rPr>
        <w:tab/>
        <w:t>None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14.</w:t>
      </w:r>
      <w:r w:rsidRPr="00345A22">
        <w:rPr>
          <w:rFonts w:ascii="Tahoma" w:hAnsi="Tahoma" w:cs="Tahoma"/>
          <w:sz w:val="22"/>
          <w:szCs w:val="22"/>
        </w:rPr>
        <w:tab/>
        <w:t>B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15.</w:t>
      </w:r>
      <w:r w:rsidRPr="00345A22">
        <w:rPr>
          <w:rFonts w:ascii="Tahoma" w:hAnsi="Tahoma" w:cs="Tahoma"/>
          <w:sz w:val="22"/>
          <w:szCs w:val="22"/>
        </w:rPr>
        <w:tab/>
        <w:t>D</w:t>
      </w:r>
    </w:p>
    <w:p w:rsidR="002B7BE0" w:rsidRDefault="006C4535" w:rsidP="006C4535">
      <w:pPr>
        <w:rPr>
          <w:rFonts w:ascii="Tahoma" w:hAnsi="Tahoma" w:cs="Tahoma"/>
          <w:sz w:val="22"/>
          <w:szCs w:val="22"/>
        </w:rPr>
      </w:pPr>
      <w:r w:rsidRPr="00345A22">
        <w:rPr>
          <w:rFonts w:ascii="Tahoma" w:hAnsi="Tahoma" w:cs="Tahoma"/>
          <w:sz w:val="22"/>
          <w:szCs w:val="22"/>
        </w:rPr>
        <w:t>16.</w:t>
      </w:r>
      <w:r w:rsidRPr="00345A22">
        <w:rPr>
          <w:rFonts w:ascii="Tahoma" w:hAnsi="Tahoma" w:cs="Tahoma"/>
          <w:sz w:val="22"/>
          <w:szCs w:val="22"/>
        </w:rPr>
        <w:tab/>
        <w:t>B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17.</w:t>
      </w:r>
      <w:r w:rsidRPr="00345A22">
        <w:rPr>
          <w:rFonts w:ascii="Tahoma" w:hAnsi="Tahoma" w:cs="Tahoma"/>
          <w:sz w:val="22"/>
          <w:szCs w:val="22"/>
        </w:rPr>
        <w:tab/>
        <w:t>B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18.</w:t>
      </w:r>
      <w:r w:rsidRPr="00345A22">
        <w:rPr>
          <w:rFonts w:ascii="Tahoma" w:hAnsi="Tahoma" w:cs="Tahoma"/>
          <w:sz w:val="22"/>
          <w:szCs w:val="22"/>
        </w:rPr>
        <w:tab/>
        <w:t>C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 w:rsidRPr="00345A22">
        <w:rPr>
          <w:rFonts w:ascii="Tahoma" w:hAnsi="Tahoma" w:cs="Tahoma"/>
          <w:sz w:val="22"/>
          <w:szCs w:val="22"/>
        </w:rPr>
        <w:t>19.</w:t>
      </w:r>
      <w:r w:rsidRPr="00345A22">
        <w:rPr>
          <w:rFonts w:ascii="Tahoma" w:hAnsi="Tahoma" w:cs="Tahoma"/>
          <w:sz w:val="22"/>
          <w:szCs w:val="22"/>
        </w:rPr>
        <w:tab/>
        <w:t>A, D</w:t>
      </w:r>
      <w:r w:rsidRPr="00345A22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="002B7BE0">
        <w:rPr>
          <w:rFonts w:ascii="Tahoma" w:hAnsi="Tahoma" w:cs="Tahoma"/>
          <w:sz w:val="22"/>
          <w:szCs w:val="22"/>
        </w:rPr>
        <w:tab/>
      </w:r>
      <w:r w:rsidRPr="00345A22">
        <w:rPr>
          <w:rFonts w:ascii="Tahoma" w:hAnsi="Tahoma" w:cs="Tahoma"/>
          <w:sz w:val="22"/>
          <w:szCs w:val="22"/>
        </w:rPr>
        <w:t>20.</w:t>
      </w:r>
      <w:r w:rsidRPr="00345A22">
        <w:rPr>
          <w:rFonts w:ascii="Tahoma" w:hAnsi="Tahoma" w:cs="Tahoma"/>
          <w:sz w:val="22"/>
          <w:szCs w:val="22"/>
        </w:rPr>
        <w:tab/>
        <w:t>D</w:t>
      </w:r>
    </w:p>
    <w:p w:rsidR="006C4535" w:rsidRPr="00345A22" w:rsidRDefault="006C4535" w:rsidP="006C4535">
      <w:pPr>
        <w:rPr>
          <w:rFonts w:ascii="Tahoma" w:hAnsi="Tahoma" w:cs="Tahoma"/>
          <w:sz w:val="22"/>
          <w:szCs w:val="22"/>
        </w:rPr>
      </w:pPr>
    </w:p>
    <w:p w:rsidR="006C4535" w:rsidRDefault="006C4535" w:rsidP="006C4535">
      <w:pPr>
        <w:pStyle w:val="CK12SectionTitle"/>
      </w:pPr>
      <w:r>
        <w:t>Graphing Systems of Linear Inequalities</w:t>
      </w:r>
    </w:p>
    <w:p w:rsidR="006C4535" w:rsidRPr="00496728" w:rsidRDefault="006C4535" w:rsidP="006C4535">
      <w:pPr>
        <w:pStyle w:val="CK12SectionTitle"/>
        <w:rPr>
          <w:b w:val="0"/>
          <w:color w:val="FF0000"/>
          <w:sz w:val="22"/>
        </w:rPr>
      </w:pPr>
      <w:r>
        <w:rPr>
          <w:b w:val="0"/>
          <w:color w:val="auto"/>
          <w:sz w:val="22"/>
        </w:rPr>
        <w:t>1.</w:t>
      </w:r>
      <w:r>
        <w:rPr>
          <w:b w:val="0"/>
          <w:color w:val="auto"/>
          <w:sz w:val="22"/>
        </w:rPr>
        <w:tab/>
      </w:r>
      <w:r w:rsidRPr="00496728">
        <w:rPr>
          <w:b w:val="0"/>
          <w:color w:val="FF0000"/>
          <w:sz w:val="22"/>
        </w:rPr>
        <w:t>ans-0304-03</w:t>
      </w:r>
      <w:r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ab/>
        <w:t>2.</w:t>
      </w:r>
      <w:r>
        <w:rPr>
          <w:b w:val="0"/>
          <w:color w:val="auto"/>
          <w:sz w:val="22"/>
        </w:rPr>
        <w:tab/>
      </w:r>
      <w:r w:rsidRPr="00496728">
        <w:rPr>
          <w:b w:val="0"/>
          <w:color w:val="FF0000"/>
          <w:sz w:val="22"/>
        </w:rPr>
        <w:t>ans-0304-04</w:t>
      </w:r>
      <w:r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ab/>
      </w:r>
      <w:r>
        <w:rPr>
          <w:b w:val="0"/>
          <w:color w:val="auto"/>
          <w:sz w:val="22"/>
        </w:rPr>
        <w:tab/>
        <w:t>3.</w:t>
      </w:r>
      <w:r>
        <w:rPr>
          <w:b w:val="0"/>
          <w:color w:val="auto"/>
          <w:sz w:val="22"/>
        </w:rPr>
        <w:tab/>
      </w:r>
      <w:r w:rsidRPr="00496728">
        <w:rPr>
          <w:b w:val="0"/>
          <w:color w:val="FF0000"/>
          <w:sz w:val="22"/>
        </w:rPr>
        <w:t>ans-0304-05</w:t>
      </w:r>
    </w:p>
    <w:p w:rsidR="006C4535" w:rsidRDefault="006C4535" w:rsidP="006C4535">
      <w:pPr>
        <w:rPr>
          <w:noProof/>
        </w:rPr>
      </w:pPr>
      <w:r>
        <w:rPr>
          <w:noProof/>
        </w:rPr>
        <w:drawing>
          <wp:inline distT="0" distB="0" distL="0" distR="0" wp14:anchorId="7212F5C3" wp14:editId="5C6B2E5A">
            <wp:extent cx="2104719" cy="2133600"/>
            <wp:effectExtent l="19050" t="0" r="0" b="0"/>
            <wp:docPr id="24" name="Picture 24" descr="C:\Users\Kate\Desktop\Algebra II Book\Chapter 3\Chapter 3 PNG Files\ans-030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te\Desktop\Algebra II Book\Chapter 3\Chapter 3 PNG Files\ans-0304-0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16DE1DEC" wp14:editId="622E9770">
            <wp:extent cx="2104719" cy="2133600"/>
            <wp:effectExtent l="19050" t="0" r="0" b="0"/>
            <wp:docPr id="27" name="Picture 27" descr="C:\Users\Kate\Desktop\Algebra II Book\Chapter 3\Chapter 3 PNG Files\ans-030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te\Desktop\Algebra II Book\Chapter 3\Chapter 3 PNG Files\ans-0304-0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68" cy="21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30748013" wp14:editId="00623152">
            <wp:extent cx="2105025" cy="2133909"/>
            <wp:effectExtent l="19050" t="0" r="9525" b="0"/>
            <wp:docPr id="28" name="Picture 28" descr="C:\Users\Kate\Desktop\Algebra II Book\Chapter 3\Chapter 3 PNG Files\ans-030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te\Desktop\Algebra II Book\Chapter 3\Chapter 3 PNG Files\ans-0304-0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37" cy="213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E0" w:rsidRDefault="002B7BE0" w:rsidP="006C4535">
      <w:pPr>
        <w:rPr>
          <w:noProof/>
        </w:rPr>
      </w:pPr>
    </w:p>
    <w:p w:rsidR="002B7BE0" w:rsidRPr="00A91BB2" w:rsidRDefault="002B7BE0" w:rsidP="006C4535"/>
    <w:p w:rsidR="006C4535" w:rsidRDefault="006C4535" w:rsidP="006C4535">
      <w:pPr>
        <w:rPr>
          <w:rFonts w:ascii="Tahoma" w:hAnsi="Tahoma" w:cs="Tahoma"/>
          <w:color w:val="FF0000"/>
          <w:sz w:val="22"/>
          <w:szCs w:val="22"/>
        </w:rPr>
      </w:pPr>
      <w:r w:rsidRPr="00A91BB2">
        <w:rPr>
          <w:rFonts w:ascii="Tahoma" w:hAnsi="Tahoma" w:cs="Tahoma"/>
          <w:sz w:val="22"/>
          <w:szCs w:val="22"/>
        </w:rPr>
        <w:lastRenderedPageBreak/>
        <w:t>4.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ans-0304-06</w:t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  <w:t>5.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ans-0304-07</w:t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  <w:t>6.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ans-0304-08</w:t>
      </w:r>
    </w:p>
    <w:p w:rsidR="006C4535" w:rsidRPr="00A91BB2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20AD727" wp14:editId="04ECCE23">
            <wp:extent cx="2104720" cy="2133600"/>
            <wp:effectExtent l="19050" t="0" r="0" b="0"/>
            <wp:docPr id="29" name="Picture 29" descr="C:\Users\Kate\Desktop\Algebra II Book\Chapter 3\Chapter 3 PNG Files\ans-030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e\Desktop\Algebra II Book\Chapter 3\Chapter 3 PNG Files\ans-0304-0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2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BACC3D9" wp14:editId="7DE218F8">
            <wp:extent cx="2105025" cy="2133911"/>
            <wp:effectExtent l="19050" t="0" r="9525" b="0"/>
            <wp:docPr id="11" name="Picture 30" descr="C:\Users\Kate\Desktop\Algebra II Book\Chapter 3\Chapter 3 PNG Files\ans-030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te\Desktop\Algebra II Book\Chapter 3\Chapter 3 PNG Files\ans-0304-0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71" cy="21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5E4EAB0" wp14:editId="1A0C40E0">
            <wp:extent cx="2103220" cy="2132081"/>
            <wp:effectExtent l="19050" t="0" r="0" b="0"/>
            <wp:docPr id="12" name="Picture 31" descr="C:\Users\Kate\Desktop\Algebra II Book\Chapter 3\Chapter 3 PNG Files\ans-030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te\Desktop\Algebra II Book\Chapter 3\Chapter 3 PNG Files\ans-0304-0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62" cy="213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35" w:rsidRPr="00A91BB2" w:rsidRDefault="006C4535" w:rsidP="006C4535">
      <w:pPr>
        <w:rPr>
          <w:rFonts w:ascii="Tahoma" w:hAnsi="Tahoma" w:cs="Tahoma"/>
          <w:sz w:val="22"/>
          <w:szCs w:val="22"/>
        </w:rPr>
      </w:pPr>
    </w:p>
    <w:p w:rsidR="006C4535" w:rsidRPr="00A91BB2" w:rsidRDefault="006C4535" w:rsidP="006C4535">
      <w:pPr>
        <w:rPr>
          <w:rFonts w:ascii="Tahoma" w:hAnsi="Tahoma" w:cs="Tahoma"/>
          <w:sz w:val="22"/>
          <w:szCs w:val="22"/>
        </w:rPr>
      </w:pPr>
      <w:r w:rsidRPr="00A91BB2">
        <w:rPr>
          <w:rFonts w:ascii="Tahoma" w:hAnsi="Tahoma" w:cs="Tahoma"/>
          <w:sz w:val="22"/>
          <w:szCs w:val="22"/>
        </w:rPr>
        <w:t>7.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ans-0304-09</w:t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  <w:t>8.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ans-0304-10</w:t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  <w:t>9.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ans-0304-11</w:t>
      </w:r>
    </w:p>
    <w:p w:rsidR="006C4535" w:rsidRDefault="006C4535" w:rsidP="006C453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3218A2B" wp14:editId="18BE87B0">
            <wp:extent cx="2170491" cy="2200275"/>
            <wp:effectExtent l="19050" t="0" r="1209" b="0"/>
            <wp:docPr id="32" name="Picture 32" descr="C:\Users\Kate\Desktop\Algebra II Book\Chapter 3\Chapter 3 PNG Files\ans-0304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te\Desktop\Algebra II Book\Chapter 3\Chapter 3 PNG Files\ans-0304-0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43" cy="220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0682C46" wp14:editId="17776242">
            <wp:extent cx="2171700" cy="2201501"/>
            <wp:effectExtent l="19050" t="0" r="0" b="0"/>
            <wp:docPr id="33" name="Picture 33" descr="C:\Users\Kate\Desktop\Algebra II Book\Chapter 3\Chapter 3 PNG Files\ans-030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te\Desktop\Algebra II Book\Chapter 3\Chapter 3 PNG Files\ans-0304-1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17" cy="220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A0135DF" wp14:editId="7B7C992E">
            <wp:extent cx="2161788" cy="2191453"/>
            <wp:effectExtent l="19050" t="0" r="0" b="0"/>
            <wp:docPr id="34" name="Picture 34" descr="C:\Users\Kate\Desktop\Algebra II Book\Chapter 3\Chapter 3 PNG Files\ans-030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te\Desktop\Algebra II Book\Chapter 3\Chapter 3 PNG Files\ans-0304-1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88" cy="219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35" w:rsidRPr="00A91BB2" w:rsidRDefault="006C4535" w:rsidP="006C4535">
      <w:pPr>
        <w:rPr>
          <w:rFonts w:ascii="Tahoma" w:hAnsi="Tahoma" w:cs="Tahoma"/>
          <w:sz w:val="22"/>
          <w:szCs w:val="22"/>
        </w:rPr>
      </w:pPr>
    </w:p>
    <w:p w:rsidR="006C4535" w:rsidRDefault="006C4535" w:rsidP="006C4535">
      <w:pPr>
        <w:rPr>
          <w:rFonts w:ascii="Tahoma" w:hAnsi="Tahoma" w:cs="Tahoma"/>
          <w:color w:val="FF0000"/>
          <w:sz w:val="22"/>
          <w:szCs w:val="22"/>
        </w:rPr>
      </w:pPr>
      <w:r w:rsidRPr="00A91BB2">
        <w:rPr>
          <w:rFonts w:ascii="Tahoma" w:hAnsi="Tahoma" w:cs="Tahoma"/>
          <w:sz w:val="22"/>
          <w:szCs w:val="22"/>
        </w:rPr>
        <w:t>10.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ans-0304-12</w:t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  <w:t>11.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ans-0304-13</w:t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</w:r>
      <w:r w:rsidRPr="00A91BB2">
        <w:rPr>
          <w:rFonts w:ascii="Tahoma" w:hAnsi="Tahoma" w:cs="Tahoma"/>
          <w:sz w:val="22"/>
          <w:szCs w:val="22"/>
        </w:rPr>
        <w:tab/>
        <w:t>12.</w:t>
      </w:r>
      <w:r w:rsidRPr="00A91BB2">
        <w:rPr>
          <w:rFonts w:ascii="Tahoma" w:hAnsi="Tahoma" w:cs="Tahoma"/>
          <w:sz w:val="22"/>
          <w:szCs w:val="22"/>
        </w:rPr>
        <w:tab/>
      </w:r>
      <w:r w:rsidRPr="00496728">
        <w:rPr>
          <w:rFonts w:ascii="Tahoma" w:hAnsi="Tahoma" w:cs="Tahoma"/>
          <w:color w:val="FF0000"/>
          <w:sz w:val="22"/>
          <w:szCs w:val="22"/>
        </w:rPr>
        <w:t>ans-0304-14</w:t>
      </w:r>
    </w:p>
    <w:p w:rsidR="006C4535" w:rsidRDefault="006C4535" w:rsidP="006C4535">
      <w:r>
        <w:tab/>
      </w:r>
    </w:p>
    <w:p w:rsidR="006C4535" w:rsidRDefault="006C4535" w:rsidP="006C4535">
      <w:r>
        <w:rPr>
          <w:noProof/>
        </w:rPr>
        <w:drawing>
          <wp:inline distT="0" distB="0" distL="0" distR="0" wp14:anchorId="760D6C80" wp14:editId="7C084ED3">
            <wp:extent cx="2171065" cy="2200857"/>
            <wp:effectExtent l="19050" t="0" r="635" b="0"/>
            <wp:docPr id="35" name="Picture 35" descr="C:\Users\Kate\Desktop\Algebra II Book\Chapter 3\Chapter 3 PNG Files\ans-030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te\Desktop\Algebra II Book\Chapter 3\Chapter 3 PNG Files\ans-0304-12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49" cy="220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5C4FD3F" wp14:editId="513438D2">
            <wp:extent cx="2170492" cy="2200275"/>
            <wp:effectExtent l="19050" t="0" r="1208" b="0"/>
            <wp:docPr id="36" name="Picture 36" descr="C:\Users\Kate\Desktop\Algebra II Book\Chapter 3\Chapter 3 PNG Files\ans-030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te\Desktop\Algebra II Book\Chapter 3\Chapter 3 PNG Files\ans-0304-13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92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B74AF72" wp14:editId="267B9C7B">
            <wp:extent cx="2170491" cy="2200275"/>
            <wp:effectExtent l="19050" t="0" r="1209" b="0"/>
            <wp:docPr id="37" name="Picture 37" descr="C:\Users\Kate\Desktop\Algebra II Book\Chapter 3\Chapter 3 PNG Files\ans-030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te\Desktop\Algebra II Book\Chapter 3\Chapter 3 PNG Files\ans-0304-1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9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35" w:rsidRPr="00A91BB2" w:rsidRDefault="006C4535" w:rsidP="006C4535"/>
    <w:p w:rsidR="002B7BE0" w:rsidRDefault="002B7BE0">
      <w:pPr>
        <w:spacing w:after="200" w:line="276" w:lineRule="auto"/>
        <w:rPr>
          <w:rFonts w:ascii="Tahoma" w:eastAsiaTheme="minorEastAsia" w:hAnsiTheme="minorHAnsi" w:cstheme="minorBidi"/>
          <w:sz w:val="22"/>
          <w:szCs w:val="22"/>
        </w:rPr>
      </w:pPr>
      <w:r>
        <w:rPr>
          <w:rFonts w:ascii="Tahoma" w:eastAsiaTheme="minorEastAsia" w:hAnsiTheme="minorHAnsi" w:cstheme="minorBidi"/>
          <w:sz w:val="22"/>
          <w:szCs w:val="22"/>
        </w:rPr>
        <w:br w:type="page"/>
      </w:r>
    </w:p>
    <w:p w:rsidR="006C4535" w:rsidRDefault="006C4535" w:rsidP="006C4535">
      <w:pPr>
        <w:rPr>
          <w:rFonts w:ascii="Tahoma" w:eastAsiaTheme="minorEastAsia" w:hAnsiTheme="minorHAnsi" w:cstheme="minorBidi"/>
          <w:color w:val="FF0000"/>
          <w:sz w:val="22"/>
          <w:szCs w:val="22"/>
        </w:rPr>
      </w:pPr>
      <w:r>
        <w:rPr>
          <w:rFonts w:ascii="Tahoma" w:eastAsiaTheme="minorEastAsia" w:hAnsiTheme="minorHAnsi" w:cstheme="minorBidi"/>
          <w:sz w:val="22"/>
          <w:szCs w:val="22"/>
        </w:rPr>
        <w:lastRenderedPageBreak/>
        <w:t>13.</w:t>
      </w:r>
      <w:r>
        <w:rPr>
          <w:rFonts w:ascii="Tahoma" w:eastAsiaTheme="minorEastAsia" w:hAnsiTheme="minorHAnsi" w:cstheme="minorBidi"/>
          <w:sz w:val="22"/>
          <w:szCs w:val="22"/>
        </w:rPr>
        <w:tab/>
      </w:r>
      <w:r w:rsidRPr="00195717">
        <w:rPr>
          <w:rFonts w:ascii="Tahoma" w:eastAsiaTheme="minorEastAsia" w:hAnsiTheme="minorHAnsi" w:cstheme="minorBidi"/>
          <w:color w:val="FF0000"/>
          <w:sz w:val="22"/>
          <w:szCs w:val="22"/>
        </w:rPr>
        <w:t>ans-0304-15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 w:rsidRPr="00195717">
        <w:rPr>
          <w:rFonts w:ascii="Tahoma" w:eastAsiaTheme="minorEastAsia" w:hAnsiTheme="minorHAnsi" w:cstheme="minorBidi"/>
          <w:sz w:val="22"/>
          <w:szCs w:val="22"/>
        </w:rPr>
        <w:t>14.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  <w:t>ans-0304-16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 w:rsidRPr="00195717">
        <w:rPr>
          <w:rFonts w:ascii="Tahoma" w:eastAsiaTheme="minorEastAsia" w:hAnsiTheme="minorHAnsi" w:cstheme="minorBidi"/>
          <w:sz w:val="22"/>
          <w:szCs w:val="22"/>
        </w:rPr>
        <w:t>15.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  <w:t>ans-0304-17</w:t>
      </w:r>
    </w:p>
    <w:p w:rsidR="006C4535" w:rsidRDefault="006C4535" w:rsidP="006C4535">
      <w:pPr>
        <w:rPr>
          <w:rFonts w:ascii="Tahoma" w:eastAsiaTheme="minorEastAsia" w:hAnsiTheme="minorHAnsi" w:cstheme="minorBidi"/>
          <w:color w:val="FF0000"/>
          <w:sz w:val="22"/>
          <w:szCs w:val="22"/>
        </w:rPr>
      </w:pPr>
    </w:p>
    <w:p w:rsidR="006C4535" w:rsidRDefault="006C4535" w:rsidP="006C4535">
      <w:pPr>
        <w:rPr>
          <w:rFonts w:ascii="Tahoma" w:eastAsiaTheme="minorEastAsia" w:hAnsiTheme="minorHAnsi" w:cstheme="minorBidi"/>
          <w:color w:val="FF0000"/>
          <w:sz w:val="22"/>
          <w:szCs w:val="22"/>
        </w:rPr>
      </w:pPr>
      <w:r>
        <w:rPr>
          <w:rFonts w:ascii="Tahoma" w:eastAsiaTheme="minorEastAsia" w:hAnsiTheme="minorHAnsi" w:cstheme="minorBidi"/>
          <w:noProof/>
          <w:color w:val="FF0000"/>
          <w:sz w:val="22"/>
          <w:szCs w:val="22"/>
        </w:rPr>
        <w:drawing>
          <wp:inline distT="0" distB="0" distL="0" distR="0" wp14:anchorId="6F2EDC05" wp14:editId="73BB94A3">
            <wp:extent cx="2171065" cy="2200857"/>
            <wp:effectExtent l="19050" t="0" r="635" b="0"/>
            <wp:docPr id="13" name="Picture 24" descr="C:\Users\Kate\Desktop\Algebra II Book\Chapter 3\Chapter 3 PNG Files\ans-030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te\Desktop\Algebra II Book\Chapter 3\Chapter 3 PNG Files\ans-0304-1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20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noProof/>
          <w:color w:val="FF0000"/>
          <w:sz w:val="22"/>
          <w:szCs w:val="22"/>
        </w:rPr>
        <w:drawing>
          <wp:inline distT="0" distB="0" distL="0" distR="0" wp14:anchorId="7E4235E9" wp14:editId="4D1B1FDC">
            <wp:extent cx="2171065" cy="2200857"/>
            <wp:effectExtent l="19050" t="0" r="635" b="0"/>
            <wp:docPr id="14" name="Picture 24" descr="C:\Users\Kate\Desktop\Algebra II Book\Chapter 3\Chapter 3 PNG Files\ans-030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te\Desktop\Algebra II Book\Chapter 3\Chapter 3 PNG Files\ans-0304-1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20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noProof/>
          <w:color w:val="FF0000"/>
          <w:sz w:val="22"/>
          <w:szCs w:val="22"/>
        </w:rPr>
        <w:drawing>
          <wp:inline distT="0" distB="0" distL="0" distR="0" wp14:anchorId="24A20A46" wp14:editId="7770E09D">
            <wp:extent cx="2162175" cy="2191845"/>
            <wp:effectExtent l="19050" t="0" r="0" b="0"/>
            <wp:docPr id="25" name="Picture 25" descr="C:\Users\Kate\Desktop\Algebra II Book\Chapter 3\Chapter 3 PNG Files\ans-030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te\Desktop\Algebra II Book\Chapter 3\Chapter 3 PNG Files\ans-0304-17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00" cy="219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35" w:rsidRDefault="006C4535" w:rsidP="006C4535">
      <w:pPr>
        <w:rPr>
          <w:rFonts w:ascii="Tahoma" w:eastAsiaTheme="minorEastAsia" w:hAnsiTheme="minorHAnsi" w:cstheme="minorBidi"/>
          <w:color w:val="FF0000"/>
          <w:sz w:val="22"/>
          <w:szCs w:val="22"/>
        </w:rPr>
      </w:pPr>
    </w:p>
    <w:p w:rsidR="006C4535" w:rsidRPr="00195717" w:rsidRDefault="006C4535" w:rsidP="006C4535">
      <w:pPr>
        <w:rPr>
          <w:rFonts w:ascii="Tahoma" w:eastAsiaTheme="minorEastAsia" w:hAnsiTheme="minorHAnsi" w:cstheme="minorBidi"/>
          <w:sz w:val="22"/>
          <w:szCs w:val="22"/>
        </w:rPr>
      </w:pPr>
      <w:r w:rsidRPr="00195717">
        <w:rPr>
          <w:rFonts w:ascii="Tahoma" w:eastAsiaTheme="minorEastAsia" w:hAnsiTheme="minorHAnsi" w:cstheme="minorBidi"/>
          <w:sz w:val="22"/>
          <w:szCs w:val="22"/>
        </w:rPr>
        <w:t>16.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  <w:t>ans-0304-18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 w:rsidRPr="00195717">
        <w:rPr>
          <w:rFonts w:ascii="Tahoma" w:eastAsiaTheme="minorEastAsia" w:hAnsiTheme="minorHAnsi" w:cstheme="minorBidi"/>
          <w:sz w:val="22"/>
          <w:szCs w:val="22"/>
        </w:rPr>
        <w:t>17.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  <w:t>ans-0304-19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</w:r>
      <w:r w:rsidRPr="00195717">
        <w:rPr>
          <w:rFonts w:ascii="Tahoma" w:eastAsiaTheme="minorEastAsia" w:hAnsiTheme="minorHAnsi" w:cstheme="minorBidi"/>
          <w:sz w:val="22"/>
          <w:szCs w:val="22"/>
        </w:rPr>
        <w:t>18.</w:t>
      </w:r>
      <w:r>
        <w:rPr>
          <w:rFonts w:ascii="Tahoma" w:eastAsiaTheme="minorEastAsia" w:hAnsiTheme="minorHAnsi" w:cstheme="minorBidi"/>
          <w:color w:val="FF0000"/>
          <w:sz w:val="22"/>
          <w:szCs w:val="22"/>
        </w:rPr>
        <w:tab/>
        <w:t>ans-0304-20</w:t>
      </w:r>
    </w:p>
    <w:p w:rsidR="006C4535" w:rsidRPr="00195717" w:rsidRDefault="006C4535" w:rsidP="006C4535">
      <w:r>
        <w:rPr>
          <w:noProof/>
        </w:rPr>
        <w:drawing>
          <wp:inline distT="0" distB="0" distL="0" distR="0" wp14:anchorId="4065E849" wp14:editId="208D1F19">
            <wp:extent cx="2171065" cy="2200857"/>
            <wp:effectExtent l="19050" t="0" r="635" b="0"/>
            <wp:docPr id="26" name="Picture 26" descr="C:\Users\Kate\Desktop\Algebra II Book\Chapter 3\Chapter 3 PNG Files\ans-030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te\Desktop\Algebra II Book\Chapter 3\Chapter 3 PNG Files\ans-0304-18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78" cy="220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0EECF1B" wp14:editId="448C3485">
            <wp:extent cx="2171700" cy="2201500"/>
            <wp:effectExtent l="19050" t="0" r="0" b="0"/>
            <wp:docPr id="15" name="Picture 27" descr="C:\Users\Kate\Desktop\Algebra II Book\Chapter 3\Chapter 3 PNG Files\ans-030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te\Desktop\Algebra II Book\Chapter 3\Chapter 3 PNG Files\ans-0304-19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63" cy="22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1C7B9DE" wp14:editId="76325489">
            <wp:extent cx="2170491" cy="2200275"/>
            <wp:effectExtent l="19050" t="0" r="1209" b="0"/>
            <wp:docPr id="16" name="Picture 28" descr="C:\Users\Kate\Desktop\Algebra II Book\Chapter 3\Chapter 3 PNG Files\ans-030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te\Desktop\Algebra II Book\Chapter 3\Chapter 3 PNG Files\ans-0304-2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68" cy="220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E0" w:rsidRDefault="002B7BE0" w:rsidP="006C4535">
      <w:pPr>
        <w:pStyle w:val="CK12ChapterTitle"/>
      </w:pPr>
    </w:p>
    <w:p w:rsidR="006C4535" w:rsidRPr="00EC4B7E" w:rsidRDefault="006C4535" w:rsidP="006C4535">
      <w:pPr>
        <w:pStyle w:val="CK12ChapterTitle"/>
      </w:pPr>
      <w:r>
        <w:t>Solving Linear Systems in Three Variables</w:t>
      </w:r>
    </w:p>
    <w:p w:rsidR="006C4535" w:rsidRDefault="006C4535" w:rsidP="006C4535">
      <w:pPr>
        <w:pStyle w:val="CK12SubsectionTitle"/>
      </w:pPr>
      <w:r w:rsidRPr="00EC4B7E">
        <w:t>Review Queue</w:t>
      </w:r>
      <w:r>
        <w:t xml:space="preserve"> Answers</w:t>
      </w:r>
    </w:p>
    <w:p w:rsidR="006C4535" w:rsidRPr="00DC3E19" w:rsidRDefault="006C4535" w:rsidP="006C4535">
      <w:pPr>
        <w:pStyle w:val="CK12LessonBase"/>
      </w:pPr>
      <w:r>
        <w:t>1.</w:t>
      </w:r>
      <w:r>
        <w:tab/>
        <w:t>No</w:t>
      </w:r>
      <w:r>
        <w:tab/>
      </w:r>
      <w:r w:rsidR="002B7BE0">
        <w:tab/>
      </w:r>
      <w:r w:rsidR="002B7BE0">
        <w:tab/>
      </w:r>
      <w:r>
        <w:tab/>
        <w:t>2.</w:t>
      </w:r>
      <w:r>
        <w:tab/>
        <w:t>(5, -2)</w:t>
      </w:r>
      <w:r>
        <w:tab/>
      </w:r>
      <w:r>
        <w:tab/>
      </w:r>
      <w:r w:rsidR="002B7BE0">
        <w:tab/>
      </w:r>
      <w:r w:rsidR="002B7BE0">
        <w:tab/>
      </w:r>
      <w:r>
        <w:t>3.</w:t>
      </w:r>
      <w:r>
        <w:tab/>
        <w:t>The two lines are parallel.</w:t>
      </w:r>
    </w:p>
    <w:p w:rsidR="006C4535" w:rsidRDefault="006C4535" w:rsidP="006C4535">
      <w:pPr>
        <w:pStyle w:val="CK12SectionTitle"/>
      </w:pPr>
      <w:r>
        <w:t>Solving a System in Three Variables Using Linear Combinations</w:t>
      </w:r>
    </w:p>
    <w:p w:rsidR="002B7BE0" w:rsidRDefault="006C4535" w:rsidP="006C4535">
      <w:pPr>
        <w:pStyle w:val="CK12LessonBase"/>
      </w:pPr>
      <w:r>
        <w:t>1.</w:t>
      </w:r>
      <w:r>
        <w:tab/>
        <w:t>yes</w:t>
      </w:r>
      <w:r>
        <w:tab/>
      </w:r>
      <w:r>
        <w:tab/>
      </w:r>
      <w:r w:rsidR="002B7BE0">
        <w:tab/>
      </w:r>
      <w:r w:rsidR="002B7BE0">
        <w:tab/>
      </w:r>
      <w:r>
        <w:t>2.</w:t>
      </w:r>
      <w:r>
        <w:tab/>
        <w:t>no</w:t>
      </w:r>
      <w:r>
        <w:tab/>
      </w:r>
      <w:r>
        <w:tab/>
      </w:r>
      <w:r w:rsidR="002B7BE0">
        <w:tab/>
      </w:r>
      <w:r w:rsidR="002B7BE0">
        <w:tab/>
      </w:r>
      <w:r>
        <w:t>3.</w:t>
      </w:r>
      <w:r>
        <w:tab/>
        <w:t>yes</w:t>
      </w:r>
      <w:r>
        <w:tab/>
      </w:r>
      <w:r>
        <w:tab/>
      </w:r>
    </w:p>
    <w:p w:rsidR="002B7BE0" w:rsidRDefault="006C4535" w:rsidP="006C4535">
      <w:pPr>
        <w:pStyle w:val="CK12LessonBase"/>
      </w:pPr>
      <w:r>
        <w:t>4.</w:t>
      </w:r>
      <w:r>
        <w:tab/>
        <w:t>(2, 7, 8)</w:t>
      </w:r>
      <w:r w:rsidR="002B7BE0">
        <w:tab/>
      </w:r>
      <w:r w:rsidR="002B7BE0">
        <w:tab/>
      </w:r>
      <w:r w:rsidR="002B7BE0">
        <w:tab/>
      </w:r>
      <w:r>
        <w:t>5.</w:t>
      </w:r>
      <w:r>
        <w:tab/>
        <w:t>(-4, 1, 6)</w:t>
      </w:r>
      <w:r>
        <w:tab/>
      </w:r>
      <w:r w:rsidR="002B7BE0">
        <w:tab/>
      </w:r>
      <w:r w:rsidR="002B7BE0">
        <w:tab/>
      </w:r>
      <w:r>
        <w:t>6.</w:t>
      </w:r>
      <w:r>
        <w:tab/>
        <w:t>(5, 9, -2)</w:t>
      </w:r>
      <w:r>
        <w:tab/>
      </w:r>
    </w:p>
    <w:p w:rsidR="002B7BE0" w:rsidRDefault="006C4535" w:rsidP="006C4535">
      <w:pPr>
        <w:pStyle w:val="CK12LessonBase"/>
      </w:pPr>
      <w:r>
        <w:t>7.</w:t>
      </w:r>
      <w:r>
        <w:tab/>
        <w:t>(8, -1, 2)</w:t>
      </w:r>
      <w:r>
        <w:tab/>
      </w:r>
      <w:r w:rsidR="002B7BE0">
        <w:tab/>
      </w:r>
      <w:r w:rsidR="002B7BE0">
        <w:tab/>
      </w:r>
      <w:r>
        <w:t>8.</w:t>
      </w:r>
      <w:r>
        <w:tab/>
        <w:t>infinite solutions</w:t>
      </w:r>
      <w:r w:rsidR="002B7BE0">
        <w:tab/>
      </w:r>
      <w:r w:rsidR="002B7BE0">
        <w:tab/>
      </w:r>
      <w:r>
        <w:t>9.</w:t>
      </w:r>
      <w:r>
        <w:tab/>
        <w:t>(-7, 5, 4)</w:t>
      </w:r>
      <w:r>
        <w:tab/>
      </w:r>
    </w:p>
    <w:p w:rsidR="006C4535" w:rsidRDefault="006C4535" w:rsidP="006C4535">
      <w:pPr>
        <w:pStyle w:val="CK12LessonBase"/>
      </w:pPr>
      <w:r>
        <w:t>10.</w:t>
      </w:r>
      <w:r>
        <w:tab/>
        <w:t>(1, 2, -6)</w:t>
      </w:r>
      <w:r>
        <w:tab/>
      </w:r>
      <w:r w:rsidR="002B7BE0">
        <w:tab/>
      </w:r>
      <w:r w:rsidR="002B7BE0">
        <w:tab/>
      </w:r>
      <w:r>
        <w:t>11.</w:t>
      </w:r>
      <w:r>
        <w:tab/>
        <w:t>no solution</w:t>
      </w:r>
      <w:r>
        <w:tab/>
      </w:r>
      <w:r w:rsidR="002B7BE0">
        <w:tab/>
      </w:r>
      <w:r w:rsidR="002B7BE0">
        <w:tab/>
      </w:r>
      <w:r>
        <w:t>12.</w:t>
      </w:r>
      <w:r>
        <w:tab/>
        <w:t>(-11, 10, 9)</w:t>
      </w:r>
    </w:p>
    <w:p w:rsidR="002334FF" w:rsidRDefault="002334FF"/>
    <w:sectPr w:rsidR="002334FF" w:rsidSect="006C45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535"/>
    <w:rsid w:val="002334FF"/>
    <w:rsid w:val="002B7BE0"/>
    <w:rsid w:val="006C4535"/>
    <w:rsid w:val="00947B75"/>
    <w:rsid w:val="00B612C2"/>
    <w:rsid w:val="00CC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6C4535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6C4535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6C4535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paragraph" w:customStyle="1" w:styleId="CK12SubsectionTitle">
    <w:name w:val="CK12SubsectionTitle"/>
    <w:basedOn w:val="Normal"/>
    <w:next w:val="CK12LessonBase"/>
    <w:qFormat/>
    <w:rsid w:val="006C4535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character" w:customStyle="1" w:styleId="CK12LessonBaseChar">
    <w:name w:val="CK12LessonBase Char"/>
    <w:basedOn w:val="DefaultParagraphFont"/>
    <w:link w:val="CK12LessonBase"/>
    <w:rsid w:val="006C4535"/>
    <w:rPr>
      <w:rFonts w:ascii="Tahoma" w:eastAsiaTheme="minorEastAs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35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12C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12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6C4535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6C4535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6C4535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paragraph" w:customStyle="1" w:styleId="CK12SubsectionTitle">
    <w:name w:val="CK12SubsectionTitle"/>
    <w:basedOn w:val="Normal"/>
    <w:next w:val="CK12LessonBase"/>
    <w:qFormat/>
    <w:rsid w:val="006C4535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character" w:customStyle="1" w:styleId="CK12LessonBaseChar">
    <w:name w:val="CK12LessonBase Char"/>
    <w:basedOn w:val="DefaultParagraphFont"/>
    <w:link w:val="CK12LessonBase"/>
    <w:rsid w:val="006C4535"/>
    <w:rPr>
      <w:rFonts w:ascii="Tahoma" w:eastAsiaTheme="minorEastAs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35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12C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12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4.wmf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7" Type="http://schemas.openxmlformats.org/officeDocument/2006/relationships/oleObject" Target="embeddings/oleObject1.bin"/><Relationship Id="rId71" Type="http://schemas.openxmlformats.org/officeDocument/2006/relationships/image" Target="media/image44.png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image" Target="media/image30.png"/><Relationship Id="rId61" Type="http://schemas.openxmlformats.org/officeDocument/2006/relationships/image" Target="media/image34.png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Jordan</dc:creator>
  <cp:lastModifiedBy>Kujala</cp:lastModifiedBy>
  <cp:revision>2</cp:revision>
  <dcterms:created xsi:type="dcterms:W3CDTF">2014-04-02T22:45:00Z</dcterms:created>
  <dcterms:modified xsi:type="dcterms:W3CDTF">2014-04-02T22:45:00Z</dcterms:modified>
</cp:coreProperties>
</file>