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7" w:rsidRPr="00ED52E1" w:rsidRDefault="008D0617" w:rsidP="008D0617">
      <w:pPr>
        <w:pStyle w:val="CK12ChapterTitle"/>
        <w:outlineLvl w:val="0"/>
      </w:pPr>
      <w:r>
        <w:t xml:space="preserve">Circulation in the Atmosphere </w:t>
      </w:r>
      <w:proofErr w:type="spellStart"/>
      <w:r>
        <w:t>PreRead</w:t>
      </w:r>
      <w:proofErr w:type="spellEnd"/>
    </w:p>
    <w:p w:rsidR="008D0617" w:rsidRDefault="008D0617" w:rsidP="008D0617">
      <w:pPr>
        <w:pStyle w:val="CK12SectionTitle"/>
        <w:outlineLvl w:val="0"/>
      </w:pPr>
      <w:r>
        <w:t>Objective</w:t>
      </w:r>
    </w:p>
    <w:p w:rsidR="008D0617" w:rsidRPr="006F67BA" w:rsidRDefault="008D0617" w:rsidP="008D0617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8D0617" w:rsidRDefault="008D0617" w:rsidP="008D0617">
      <w:pPr>
        <w:pStyle w:val="CK12SectionTitle"/>
        <w:outlineLvl w:val="0"/>
      </w:pPr>
      <w:r>
        <w:t>Instruction</w:t>
      </w:r>
    </w:p>
    <w:p w:rsidR="008D0617" w:rsidRPr="004B274E" w:rsidRDefault="008D0617" w:rsidP="008D0617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8D0617" w:rsidRDefault="008D0617" w:rsidP="008D0617">
      <w:pPr>
        <w:pStyle w:val="CK12SectionTitle"/>
      </w:pPr>
      <w:r>
        <w:t>Activity</w:t>
      </w:r>
    </w:p>
    <w:p w:rsidR="008D0617" w:rsidRPr="00830D5E" w:rsidRDefault="008D0617" w:rsidP="008D0617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8D0617" w:rsidTr="00370176">
        <w:trPr>
          <w:trHeight w:val="968"/>
        </w:trPr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Circulation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Wind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Equator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Convection</w:t>
            </w:r>
          </w:p>
        </w:tc>
      </w:tr>
      <w:tr w:rsidR="008D0617" w:rsidTr="00370176">
        <w:trPr>
          <w:trHeight w:val="968"/>
        </w:trPr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Latitude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Advection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Troposphere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Pressure</w:t>
            </w:r>
          </w:p>
        </w:tc>
      </w:tr>
      <w:tr w:rsidR="008D0617" w:rsidTr="00370176">
        <w:trPr>
          <w:trHeight w:val="1009"/>
        </w:trPr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Water vapor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Polar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Atmosphere</w:t>
            </w:r>
          </w:p>
        </w:tc>
        <w:tc>
          <w:tcPr>
            <w:tcW w:w="2169" w:type="dxa"/>
          </w:tcPr>
          <w:p w:rsidR="008D0617" w:rsidRDefault="008D0617" w:rsidP="008D0617">
            <w:pPr>
              <w:pStyle w:val="CK12TableHeaderCell"/>
              <w:jc w:val="center"/>
            </w:pPr>
            <w:r>
              <w:t>Hemisphere</w:t>
            </w:r>
          </w:p>
        </w:tc>
      </w:tr>
    </w:tbl>
    <w:p w:rsidR="00693AFC" w:rsidRDefault="00693AFC" w:rsidP="00B704F4">
      <w:pPr>
        <w:pStyle w:val="CK12SectionTitle"/>
      </w:pP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0617"/>
    <w:rsid w:val="005A7EE7"/>
    <w:rsid w:val="0064700D"/>
    <w:rsid w:val="00693AFC"/>
    <w:rsid w:val="008D0617"/>
    <w:rsid w:val="00A10C9B"/>
    <w:rsid w:val="00B5173C"/>
    <w:rsid w:val="00B704F4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7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D061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8D0617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D0617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D0617"/>
    <w:rPr>
      <w:rFonts w:ascii="Tahom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8D0617"/>
    <w:rPr>
      <w:rFonts w:ascii="Tahoma"/>
    </w:rPr>
  </w:style>
  <w:style w:type="table" w:styleId="TableGrid">
    <w:name w:val="Table Grid"/>
    <w:basedOn w:val="TableNormal"/>
    <w:uiPriority w:val="59"/>
    <w:rsid w:val="008D0617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2012-07-20T21:05:00Z</dcterms:created>
  <dcterms:modified xsi:type="dcterms:W3CDTF">2012-07-20T21:05:00Z</dcterms:modified>
</cp:coreProperties>
</file>