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A8" w:rsidRPr="002537BF" w:rsidRDefault="005238A8" w:rsidP="00C913AF">
      <w:pPr>
        <w:pStyle w:val="Title"/>
      </w:pPr>
      <w:bookmarkStart w:id="0" w:name="_GoBack"/>
      <w:bookmarkEnd w:id="0"/>
      <w:r>
        <w:t xml:space="preserve">Introduction to Probability </w:t>
      </w:r>
    </w:p>
    <w:p w:rsidR="005238A8" w:rsidRDefault="005238A8" w:rsidP="005238A8">
      <w:pPr>
        <w:pStyle w:val="CK12LessonBase"/>
      </w:pPr>
    </w:p>
    <w:p w:rsidR="005238A8" w:rsidRPr="002537BF" w:rsidRDefault="005238A8" w:rsidP="005238A8">
      <w:pPr>
        <w:pStyle w:val="CK12ChapterTitle"/>
        <w:rPr>
          <w:rFonts w:hAnsi="Tahoma" w:cs="Tahoma"/>
        </w:rPr>
      </w:pPr>
      <w:r>
        <w:rPr>
          <w:rFonts w:hAnsi="Tahoma" w:cs="Tahoma"/>
        </w:rPr>
        <w:t>The Fundamental Counting Principle</w:t>
      </w:r>
    </w:p>
    <w:p w:rsidR="005238A8" w:rsidRDefault="005238A8" w:rsidP="005238A8">
      <w:pPr>
        <w:pStyle w:val="CK12SubsectionTitle"/>
        <w:rPr>
          <w:rFonts w:hAnsi="Tahoma" w:cs="Tahoma"/>
        </w:rPr>
      </w:pPr>
      <w:r w:rsidRPr="002537BF">
        <w:rPr>
          <w:rFonts w:hAnsi="Tahoma" w:cs="Tahoma"/>
        </w:rPr>
        <w:t>Review Queue Answers</w:t>
      </w:r>
    </w:p>
    <w:p w:rsidR="005238A8" w:rsidRDefault="005238A8" w:rsidP="005238A8">
      <w:pPr>
        <w:pStyle w:val="CK12LessonBase"/>
        <w:spacing w:after="0"/>
      </w:pPr>
      <w:r>
        <w:t>1.</w:t>
      </w:r>
      <w:r>
        <w:tab/>
      </w:r>
      <w:r w:rsidRPr="00415459">
        <w:rPr>
          <w:position w:val="-12"/>
        </w:rPr>
        <w:object w:dxaOrig="1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8pt" o:ole="">
            <v:imagedata r:id="rId5" o:title=""/>
          </v:shape>
          <o:OLEObject Type="Embed" ProgID="Equation.DSMT4" ShapeID="_x0000_i1025" DrawAspect="Content" ObjectID="_1457959493" r:id="rId6"/>
        </w:object>
      </w:r>
      <w:r>
        <w:tab/>
      </w:r>
      <w:r>
        <w:tab/>
        <w:t>2.</w:t>
      </w:r>
      <w:r>
        <w:tab/>
      </w:r>
      <w:r w:rsidRPr="00415459">
        <w:rPr>
          <w:position w:val="-20"/>
        </w:rPr>
        <w:object w:dxaOrig="1780" w:dyaOrig="560">
          <v:shape id="_x0000_i1026" type="#_x0000_t75" style="width:89.25pt;height:27.75pt" o:ole="">
            <v:imagedata r:id="rId7" o:title=""/>
          </v:shape>
          <o:OLEObject Type="Embed" ProgID="Equation.DSMT4" ShapeID="_x0000_i1026" DrawAspect="Content" ObjectID="_1457959494" r:id="rId8"/>
        </w:object>
      </w:r>
      <w:r>
        <w:tab/>
      </w:r>
      <w:r>
        <w:tab/>
        <w:t>3.</w:t>
      </w:r>
      <w:r>
        <w:tab/>
        <w:t>139</w:t>
      </w:r>
      <w:r>
        <w:tab/>
      </w:r>
      <w:r>
        <w:tab/>
        <w:t>4.</w:t>
      </w:r>
      <w:r>
        <w:tab/>
        <w:t>10</w:t>
      </w:r>
      <w:r>
        <w:tab/>
      </w:r>
      <w:r>
        <w:tab/>
      </w:r>
    </w:p>
    <w:p w:rsidR="005238A8" w:rsidRPr="00415459" w:rsidRDefault="005238A8" w:rsidP="005238A8">
      <w:pPr>
        <w:pStyle w:val="CK12SectionTitle"/>
        <w:spacing w:after="0"/>
        <w:rPr>
          <w:rFonts w:hAnsi="Tahoma" w:cs="Tahoma"/>
          <w:sz w:val="22"/>
        </w:rPr>
      </w:pPr>
    </w:p>
    <w:p w:rsidR="005238A8" w:rsidRDefault="005238A8" w:rsidP="005238A8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t>Applying the Fundamental Counting Principle</w:t>
      </w:r>
    </w:p>
    <w:p w:rsidR="005238A8" w:rsidRPr="00892D12" w:rsidRDefault="005238A8" w:rsidP="005238A8"/>
    <w:p w:rsidR="005238A8" w:rsidRDefault="005238A8" w:rsidP="005238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  <w:t>144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2.</w:t>
      </w:r>
      <w:r>
        <w:rPr>
          <w:rFonts w:ascii="Tahoma" w:hAnsi="Tahoma" w:cs="Tahoma"/>
          <w:sz w:val="22"/>
          <w:szCs w:val="22"/>
        </w:rPr>
        <w:tab/>
        <w:t>24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3.</w:t>
      </w:r>
      <w:r>
        <w:rPr>
          <w:rFonts w:ascii="Tahoma" w:hAnsi="Tahoma" w:cs="Tahoma"/>
          <w:sz w:val="22"/>
          <w:szCs w:val="22"/>
        </w:rPr>
        <w:tab/>
        <w:t>120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4.</w:t>
      </w:r>
      <w:r>
        <w:rPr>
          <w:rFonts w:ascii="Tahoma" w:hAnsi="Tahoma" w:cs="Tahoma"/>
          <w:sz w:val="22"/>
          <w:szCs w:val="22"/>
        </w:rPr>
        <w:tab/>
        <w:t>12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5.</w:t>
      </w:r>
      <w:r>
        <w:rPr>
          <w:rFonts w:ascii="Tahoma" w:hAnsi="Tahoma" w:cs="Tahoma"/>
          <w:sz w:val="22"/>
          <w:szCs w:val="22"/>
        </w:rPr>
        <w:tab/>
        <w:t>24</w:t>
      </w:r>
    </w:p>
    <w:p w:rsidR="005238A8" w:rsidRPr="00415459" w:rsidRDefault="005238A8" w:rsidP="005238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</w:t>
      </w:r>
      <w:r>
        <w:rPr>
          <w:rFonts w:ascii="Tahoma" w:hAnsi="Tahoma" w:cs="Tahoma"/>
          <w:sz w:val="22"/>
          <w:szCs w:val="22"/>
        </w:rPr>
        <w:tab/>
        <w:t>yes, 42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7.</w:t>
      </w:r>
      <w:r>
        <w:rPr>
          <w:rFonts w:ascii="Tahoma" w:hAnsi="Tahoma" w:cs="Tahoma"/>
          <w:sz w:val="22"/>
          <w:szCs w:val="22"/>
        </w:rPr>
        <w:tab/>
        <w:t>72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8.</w:t>
      </w:r>
      <w:r>
        <w:rPr>
          <w:rFonts w:ascii="Tahoma" w:hAnsi="Tahoma" w:cs="Tahoma"/>
          <w:sz w:val="22"/>
          <w:szCs w:val="22"/>
        </w:rPr>
        <w:tab/>
        <w:t>288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9.</w:t>
      </w:r>
      <w:r>
        <w:rPr>
          <w:rFonts w:ascii="Tahoma" w:hAnsi="Tahoma" w:cs="Tahoma"/>
          <w:sz w:val="22"/>
          <w:szCs w:val="22"/>
        </w:rPr>
        <w:tab/>
        <w:t>48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10.</w:t>
      </w:r>
      <w:r>
        <w:rPr>
          <w:rFonts w:ascii="Tahoma" w:hAnsi="Tahoma" w:cs="Tahoma"/>
          <w:sz w:val="22"/>
          <w:szCs w:val="22"/>
        </w:rPr>
        <w:tab/>
        <w:t>54</w:t>
      </w:r>
      <w:r>
        <w:rPr>
          <w:rFonts w:ascii="Tahoma" w:hAnsi="Tahoma" w:cs="Tahoma"/>
          <w:sz w:val="22"/>
          <w:szCs w:val="22"/>
        </w:rPr>
        <w:tab/>
      </w:r>
    </w:p>
    <w:p w:rsidR="005238A8" w:rsidRPr="00415459" w:rsidRDefault="005238A8" w:rsidP="005238A8"/>
    <w:p w:rsidR="005238A8" w:rsidRDefault="005238A8" w:rsidP="005238A8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t>Using the Fundamental Counting Principle with and without Repetition</w:t>
      </w:r>
    </w:p>
    <w:p w:rsidR="005238A8" w:rsidRPr="007E6F45" w:rsidRDefault="005238A8" w:rsidP="005238A8"/>
    <w:p w:rsidR="005238A8" w:rsidRDefault="005238A8" w:rsidP="005238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  <w:t>136,080</w:t>
      </w:r>
      <w:r>
        <w:rPr>
          <w:rFonts w:ascii="Tahoma" w:hAnsi="Tahoma" w:cs="Tahoma"/>
          <w:sz w:val="22"/>
          <w:szCs w:val="22"/>
        </w:rPr>
        <w:tab/>
        <w:t>2.</w:t>
      </w:r>
      <w:r>
        <w:rPr>
          <w:rFonts w:ascii="Tahoma" w:hAnsi="Tahoma" w:cs="Tahoma"/>
          <w:sz w:val="22"/>
          <w:szCs w:val="22"/>
        </w:rPr>
        <w:tab/>
        <w:t>9000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3.</w:t>
      </w:r>
      <w:r>
        <w:rPr>
          <w:rFonts w:ascii="Tahoma" w:hAnsi="Tahoma" w:cs="Tahoma"/>
          <w:sz w:val="22"/>
          <w:szCs w:val="22"/>
        </w:rPr>
        <w:tab/>
        <w:t>45,697,600</w:t>
      </w:r>
      <w:r>
        <w:rPr>
          <w:rFonts w:ascii="Tahoma" w:hAnsi="Tahoma" w:cs="Tahoma"/>
          <w:sz w:val="22"/>
          <w:szCs w:val="22"/>
        </w:rPr>
        <w:tab/>
        <w:t>4.</w:t>
      </w:r>
      <w:r>
        <w:rPr>
          <w:rFonts w:ascii="Tahoma" w:hAnsi="Tahoma" w:cs="Tahoma"/>
          <w:sz w:val="22"/>
          <w:szCs w:val="22"/>
        </w:rPr>
        <w:tab/>
        <w:t>750,000</w:t>
      </w:r>
      <w:r>
        <w:rPr>
          <w:rFonts w:ascii="Tahoma" w:hAnsi="Tahoma" w:cs="Tahoma"/>
          <w:sz w:val="22"/>
          <w:szCs w:val="22"/>
        </w:rPr>
        <w:tab/>
        <w:t>5.</w:t>
      </w:r>
      <w:r>
        <w:rPr>
          <w:rFonts w:ascii="Tahoma" w:hAnsi="Tahoma" w:cs="Tahoma"/>
          <w:sz w:val="22"/>
          <w:szCs w:val="22"/>
        </w:rPr>
        <w:tab/>
        <w:t>456,976</w:t>
      </w:r>
    </w:p>
    <w:p w:rsidR="005238A8" w:rsidRPr="007E6F45" w:rsidRDefault="005238A8" w:rsidP="005238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</w:t>
      </w:r>
      <w:r>
        <w:rPr>
          <w:rFonts w:ascii="Tahoma" w:hAnsi="Tahoma" w:cs="Tahoma"/>
          <w:sz w:val="22"/>
          <w:szCs w:val="22"/>
        </w:rPr>
        <w:tab/>
        <w:t>1,413,720</w:t>
      </w:r>
      <w:r>
        <w:rPr>
          <w:rFonts w:ascii="Tahoma" w:hAnsi="Tahoma" w:cs="Tahoma"/>
          <w:sz w:val="22"/>
          <w:szCs w:val="22"/>
        </w:rPr>
        <w:tab/>
        <w:t>7.</w:t>
      </w:r>
      <w:r>
        <w:rPr>
          <w:rFonts w:ascii="Tahoma" w:hAnsi="Tahoma" w:cs="Tahoma"/>
          <w:sz w:val="22"/>
          <w:szCs w:val="22"/>
        </w:rPr>
        <w:tab/>
        <w:t>362,880</w:t>
      </w:r>
      <w:r>
        <w:rPr>
          <w:rFonts w:ascii="Tahoma" w:hAnsi="Tahoma" w:cs="Tahoma"/>
          <w:sz w:val="22"/>
          <w:szCs w:val="22"/>
        </w:rPr>
        <w:tab/>
        <w:t>8.</w:t>
      </w:r>
      <w:r>
        <w:rPr>
          <w:rFonts w:ascii="Tahoma" w:hAnsi="Tahoma" w:cs="Tahoma"/>
          <w:sz w:val="22"/>
          <w:szCs w:val="22"/>
        </w:rPr>
        <w:tab/>
        <w:t>1728; 1320</w:t>
      </w:r>
      <w:r>
        <w:rPr>
          <w:rFonts w:ascii="Tahoma" w:hAnsi="Tahoma" w:cs="Tahoma"/>
          <w:sz w:val="22"/>
          <w:szCs w:val="22"/>
        </w:rPr>
        <w:tab/>
        <w:t>9.</w:t>
      </w:r>
      <w:r>
        <w:rPr>
          <w:rFonts w:ascii="Tahoma" w:hAnsi="Tahoma" w:cs="Tahoma"/>
          <w:sz w:val="22"/>
          <w:szCs w:val="22"/>
        </w:rPr>
        <w:tab/>
        <w:t>676,000,000</w:t>
      </w:r>
      <w:r>
        <w:rPr>
          <w:rFonts w:ascii="Tahoma" w:hAnsi="Tahoma" w:cs="Tahoma"/>
          <w:sz w:val="22"/>
          <w:szCs w:val="22"/>
        </w:rPr>
        <w:tab/>
        <w:t>10.</w:t>
      </w:r>
      <w:r>
        <w:rPr>
          <w:rFonts w:ascii="Tahoma" w:hAnsi="Tahoma" w:cs="Tahoma"/>
          <w:sz w:val="22"/>
          <w:szCs w:val="22"/>
        </w:rPr>
        <w:tab/>
        <w:t>36,000</w:t>
      </w:r>
    </w:p>
    <w:p w:rsidR="005238A8" w:rsidRDefault="005238A8" w:rsidP="005238A8">
      <w:pPr>
        <w:rPr>
          <w:rFonts w:ascii="Tahoma" w:hAnsi="Tahoma" w:cs="Tahoma"/>
          <w:sz w:val="22"/>
          <w:szCs w:val="22"/>
        </w:rPr>
      </w:pPr>
    </w:p>
    <w:p w:rsidR="005238A8" w:rsidRPr="002537BF" w:rsidRDefault="005238A8" w:rsidP="005238A8">
      <w:pPr>
        <w:pStyle w:val="CK12ChapterTitle"/>
        <w:rPr>
          <w:rFonts w:hAnsi="Tahoma" w:cs="Tahoma"/>
        </w:rPr>
      </w:pPr>
      <w:r>
        <w:rPr>
          <w:rFonts w:hAnsi="Tahoma" w:cs="Tahoma"/>
        </w:rPr>
        <w:t xml:space="preserve">Permutations and Combinations </w:t>
      </w:r>
    </w:p>
    <w:p w:rsidR="005238A8" w:rsidRDefault="005238A8" w:rsidP="005238A8">
      <w:pPr>
        <w:pStyle w:val="CK12SubsectionTitle"/>
        <w:rPr>
          <w:rFonts w:hAnsi="Tahoma" w:cs="Tahoma"/>
        </w:rPr>
      </w:pPr>
      <w:r w:rsidRPr="002537BF">
        <w:rPr>
          <w:rFonts w:hAnsi="Tahoma" w:cs="Tahoma"/>
        </w:rPr>
        <w:t>Review Queue Answers</w:t>
      </w:r>
    </w:p>
    <w:p w:rsidR="005238A8" w:rsidRDefault="005238A8" w:rsidP="005238A8">
      <w:pPr>
        <w:pStyle w:val="CK12LessonBase"/>
        <w:spacing w:after="0"/>
      </w:pPr>
      <w:r>
        <w:t>1.</w:t>
      </w:r>
      <w:r>
        <w:tab/>
        <w:t>72</w:t>
      </w:r>
      <w:r>
        <w:tab/>
      </w:r>
      <w:r>
        <w:tab/>
        <w:t>2.</w:t>
      </w:r>
      <w:r>
        <w:tab/>
        <w:t>900,000</w:t>
      </w:r>
      <w:r>
        <w:tab/>
        <w:t>3.</w:t>
      </w:r>
      <w:r>
        <w:tab/>
        <w:t>5040</w:t>
      </w:r>
      <w:r>
        <w:tab/>
      </w:r>
    </w:p>
    <w:p w:rsidR="005238A8" w:rsidRDefault="005238A8" w:rsidP="005238A8">
      <w:pPr>
        <w:pStyle w:val="CK12LessonBase"/>
        <w:spacing w:after="0"/>
      </w:pPr>
      <w:r>
        <w:tab/>
      </w:r>
      <w:r>
        <w:tab/>
      </w:r>
      <w:r>
        <w:tab/>
      </w:r>
    </w:p>
    <w:p w:rsidR="005238A8" w:rsidRDefault="005238A8" w:rsidP="005238A8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t>Define and Apply Permutations and Factorials</w:t>
      </w:r>
    </w:p>
    <w:p w:rsidR="005238A8" w:rsidRDefault="005238A8" w:rsidP="005238A8"/>
    <w:p w:rsidR="005238A8" w:rsidRPr="009D1DA9" w:rsidRDefault="005238A8" w:rsidP="005238A8">
      <w:pPr>
        <w:rPr>
          <w:rFonts w:ascii="Tahoma" w:hAnsi="Tahoma" w:cs="Tahoma"/>
          <w:sz w:val="22"/>
          <w:szCs w:val="22"/>
        </w:rPr>
      </w:pPr>
      <w:r w:rsidRPr="009D1DA9">
        <w:rPr>
          <w:rFonts w:ascii="Tahoma" w:hAnsi="Tahoma" w:cs="Tahoma"/>
          <w:sz w:val="22"/>
          <w:szCs w:val="22"/>
        </w:rPr>
        <w:t>1.</w:t>
      </w:r>
      <w:r w:rsidRPr="009D1DA9">
        <w:rPr>
          <w:rFonts w:ascii="Tahoma" w:hAnsi="Tahoma" w:cs="Tahoma"/>
          <w:sz w:val="22"/>
          <w:szCs w:val="22"/>
        </w:rPr>
        <w:tab/>
        <w:t>10</w:t>
      </w:r>
      <w:r w:rsidRPr="009D1DA9">
        <w:rPr>
          <w:rFonts w:ascii="Tahoma" w:hAnsi="Tahoma" w:cs="Tahoma"/>
          <w:sz w:val="22"/>
          <w:szCs w:val="22"/>
        </w:rPr>
        <w:tab/>
      </w:r>
      <w:r w:rsidRPr="009D1DA9">
        <w:rPr>
          <w:rFonts w:ascii="Tahoma" w:hAnsi="Tahoma" w:cs="Tahoma"/>
          <w:sz w:val="22"/>
          <w:szCs w:val="22"/>
        </w:rPr>
        <w:tab/>
        <w:t>2.</w:t>
      </w:r>
      <w:r w:rsidRPr="009D1DA9">
        <w:rPr>
          <w:rFonts w:ascii="Tahoma" w:hAnsi="Tahoma" w:cs="Tahoma"/>
          <w:sz w:val="22"/>
          <w:szCs w:val="22"/>
        </w:rPr>
        <w:tab/>
        <w:t>360</w:t>
      </w:r>
      <w:r w:rsidRPr="009D1DA9">
        <w:rPr>
          <w:rFonts w:ascii="Tahoma" w:hAnsi="Tahoma" w:cs="Tahoma"/>
          <w:sz w:val="22"/>
          <w:szCs w:val="22"/>
        </w:rPr>
        <w:tab/>
      </w:r>
      <w:r w:rsidRPr="009D1DA9">
        <w:rPr>
          <w:rFonts w:ascii="Tahoma" w:hAnsi="Tahoma" w:cs="Tahoma"/>
          <w:sz w:val="22"/>
          <w:szCs w:val="22"/>
        </w:rPr>
        <w:tab/>
        <w:t>3.</w:t>
      </w:r>
      <w:r w:rsidRPr="009D1DA9">
        <w:rPr>
          <w:rFonts w:ascii="Tahoma" w:hAnsi="Tahoma" w:cs="Tahoma"/>
          <w:sz w:val="22"/>
          <w:szCs w:val="22"/>
        </w:rPr>
        <w:tab/>
      </w:r>
      <w:r w:rsidRPr="009D1DA9">
        <w:rPr>
          <w:rFonts w:ascii="Tahoma" w:hAnsi="Tahoma" w:cs="Tahoma"/>
          <w:position w:val="-18"/>
          <w:sz w:val="22"/>
          <w:szCs w:val="22"/>
        </w:rPr>
        <w:object w:dxaOrig="360" w:dyaOrig="480">
          <v:shape id="_x0000_i1027" type="#_x0000_t75" style="width:18pt;height:24pt" o:ole="">
            <v:imagedata r:id="rId9" o:title=""/>
          </v:shape>
          <o:OLEObject Type="Embed" ProgID="Equation.DSMT4" ShapeID="_x0000_i1027" DrawAspect="Content" ObjectID="_1457959495" r:id="rId10"/>
        </w:object>
      </w:r>
      <w:r w:rsidRPr="009D1DA9">
        <w:rPr>
          <w:rFonts w:ascii="Tahoma" w:hAnsi="Tahoma" w:cs="Tahoma"/>
          <w:sz w:val="22"/>
          <w:szCs w:val="22"/>
        </w:rPr>
        <w:tab/>
      </w:r>
      <w:r w:rsidRPr="009D1DA9">
        <w:rPr>
          <w:rFonts w:ascii="Tahoma" w:hAnsi="Tahoma" w:cs="Tahoma"/>
          <w:sz w:val="22"/>
          <w:szCs w:val="22"/>
        </w:rPr>
        <w:tab/>
        <w:t>4.</w:t>
      </w:r>
      <w:r w:rsidRPr="009D1DA9">
        <w:rPr>
          <w:rFonts w:ascii="Tahoma" w:hAnsi="Tahoma" w:cs="Tahoma"/>
          <w:sz w:val="22"/>
          <w:szCs w:val="22"/>
        </w:rPr>
        <w:tab/>
      </w:r>
      <w:r w:rsidRPr="009D1DA9">
        <w:rPr>
          <w:rFonts w:ascii="Tahoma" w:hAnsi="Tahoma" w:cs="Tahoma"/>
          <w:position w:val="-18"/>
          <w:sz w:val="22"/>
          <w:szCs w:val="22"/>
        </w:rPr>
        <w:object w:dxaOrig="520" w:dyaOrig="480">
          <v:shape id="_x0000_i1028" type="#_x0000_t75" style="width:25.5pt;height:24pt" o:ole="">
            <v:imagedata r:id="rId11" o:title=""/>
          </v:shape>
          <o:OLEObject Type="Embed" ProgID="Equation.DSMT4" ShapeID="_x0000_i1028" DrawAspect="Content" ObjectID="_1457959496" r:id="rId12"/>
        </w:object>
      </w:r>
      <w:r w:rsidRPr="009D1DA9">
        <w:rPr>
          <w:rFonts w:ascii="Tahoma" w:hAnsi="Tahoma" w:cs="Tahoma"/>
          <w:sz w:val="22"/>
          <w:szCs w:val="22"/>
        </w:rPr>
        <w:tab/>
      </w:r>
      <w:r w:rsidRPr="009D1DA9">
        <w:rPr>
          <w:rFonts w:ascii="Tahoma" w:hAnsi="Tahoma" w:cs="Tahoma"/>
          <w:sz w:val="22"/>
          <w:szCs w:val="22"/>
        </w:rPr>
        <w:tab/>
        <w:t>5.</w:t>
      </w:r>
      <w:r w:rsidRPr="009D1DA9">
        <w:rPr>
          <w:rFonts w:ascii="Tahoma" w:hAnsi="Tahoma" w:cs="Tahoma"/>
          <w:sz w:val="22"/>
          <w:szCs w:val="22"/>
        </w:rPr>
        <w:tab/>
        <w:t>362,880</w:t>
      </w:r>
    </w:p>
    <w:p w:rsidR="005238A8" w:rsidRPr="009D1DA9" w:rsidRDefault="005238A8" w:rsidP="005238A8">
      <w:pPr>
        <w:rPr>
          <w:rFonts w:ascii="Tahoma" w:hAnsi="Tahoma" w:cs="Tahoma"/>
          <w:sz w:val="22"/>
          <w:szCs w:val="22"/>
        </w:rPr>
      </w:pPr>
      <w:r w:rsidRPr="009D1DA9">
        <w:rPr>
          <w:rFonts w:ascii="Tahoma" w:hAnsi="Tahoma" w:cs="Tahoma"/>
          <w:sz w:val="22"/>
          <w:szCs w:val="22"/>
        </w:rPr>
        <w:t>6.</w:t>
      </w:r>
      <w:r w:rsidRPr="009D1DA9">
        <w:rPr>
          <w:rFonts w:ascii="Tahoma" w:hAnsi="Tahoma" w:cs="Tahoma"/>
          <w:sz w:val="22"/>
          <w:szCs w:val="22"/>
        </w:rPr>
        <w:tab/>
        <w:t>720</w:t>
      </w:r>
      <w:r w:rsidRPr="009D1DA9">
        <w:rPr>
          <w:rFonts w:ascii="Tahoma" w:hAnsi="Tahoma" w:cs="Tahoma"/>
          <w:sz w:val="22"/>
          <w:szCs w:val="22"/>
        </w:rPr>
        <w:tab/>
      </w:r>
      <w:r w:rsidRPr="009D1DA9">
        <w:rPr>
          <w:rFonts w:ascii="Tahoma" w:hAnsi="Tahoma" w:cs="Tahoma"/>
          <w:sz w:val="22"/>
          <w:szCs w:val="22"/>
        </w:rPr>
        <w:tab/>
        <w:t>7.</w:t>
      </w:r>
      <w:r w:rsidRPr="009D1DA9">
        <w:rPr>
          <w:rFonts w:ascii="Tahoma" w:hAnsi="Tahoma" w:cs="Tahoma"/>
          <w:sz w:val="22"/>
          <w:szCs w:val="22"/>
        </w:rPr>
        <w:tab/>
        <w:t>479,001,600</w:t>
      </w:r>
      <w:r w:rsidRPr="009D1DA9">
        <w:rPr>
          <w:rFonts w:ascii="Tahoma" w:hAnsi="Tahoma" w:cs="Tahoma"/>
          <w:sz w:val="22"/>
          <w:szCs w:val="22"/>
        </w:rPr>
        <w:tab/>
        <w:t>8.</w:t>
      </w:r>
      <w:r w:rsidRPr="009D1DA9">
        <w:rPr>
          <w:rFonts w:ascii="Tahoma" w:hAnsi="Tahoma" w:cs="Tahoma"/>
          <w:sz w:val="22"/>
          <w:szCs w:val="22"/>
        </w:rPr>
        <w:tab/>
        <w:t>40,320</w:t>
      </w:r>
      <w:r w:rsidRPr="009D1DA9">
        <w:rPr>
          <w:rFonts w:ascii="Tahoma" w:hAnsi="Tahoma" w:cs="Tahoma"/>
          <w:sz w:val="22"/>
          <w:szCs w:val="22"/>
        </w:rPr>
        <w:tab/>
      </w:r>
      <w:r w:rsidRPr="009D1DA9">
        <w:rPr>
          <w:rFonts w:ascii="Tahoma" w:hAnsi="Tahoma" w:cs="Tahoma"/>
          <w:sz w:val="22"/>
          <w:szCs w:val="22"/>
        </w:rPr>
        <w:tab/>
        <w:t>9.</w:t>
      </w:r>
      <w:r w:rsidRPr="009D1DA9">
        <w:rPr>
          <w:rFonts w:ascii="Tahoma" w:hAnsi="Tahoma" w:cs="Tahoma"/>
          <w:sz w:val="22"/>
          <w:szCs w:val="22"/>
        </w:rPr>
        <w:tab/>
        <w:t>10,080</w:t>
      </w:r>
      <w:r w:rsidRPr="009D1DA9">
        <w:rPr>
          <w:rFonts w:ascii="Tahoma" w:hAnsi="Tahoma" w:cs="Tahoma"/>
          <w:sz w:val="22"/>
          <w:szCs w:val="22"/>
        </w:rPr>
        <w:tab/>
      </w:r>
      <w:r w:rsidRPr="009D1DA9">
        <w:rPr>
          <w:rFonts w:ascii="Tahoma" w:hAnsi="Tahoma" w:cs="Tahoma"/>
          <w:sz w:val="22"/>
          <w:szCs w:val="22"/>
        </w:rPr>
        <w:tab/>
        <w:t>10.</w:t>
      </w:r>
      <w:r w:rsidRPr="009D1DA9">
        <w:rPr>
          <w:rFonts w:ascii="Tahoma" w:hAnsi="Tahoma" w:cs="Tahoma"/>
          <w:sz w:val="22"/>
          <w:szCs w:val="22"/>
        </w:rPr>
        <w:tab/>
        <w:t>720</w:t>
      </w:r>
    </w:p>
    <w:p w:rsidR="005238A8" w:rsidRPr="009D1DA9" w:rsidRDefault="005238A8" w:rsidP="005238A8">
      <w:pPr>
        <w:rPr>
          <w:rFonts w:ascii="Tahoma" w:hAnsi="Tahoma" w:cs="Tahoma"/>
          <w:sz w:val="22"/>
          <w:szCs w:val="22"/>
        </w:rPr>
      </w:pPr>
      <w:r w:rsidRPr="009D1DA9">
        <w:rPr>
          <w:rFonts w:ascii="Tahoma" w:hAnsi="Tahoma" w:cs="Tahoma"/>
          <w:sz w:val="22"/>
          <w:szCs w:val="22"/>
        </w:rPr>
        <w:t>11.</w:t>
      </w:r>
      <w:r w:rsidRPr="009D1DA9">
        <w:rPr>
          <w:rFonts w:ascii="Tahoma" w:hAnsi="Tahoma" w:cs="Tahoma"/>
          <w:sz w:val="22"/>
          <w:szCs w:val="22"/>
        </w:rPr>
        <w:tab/>
        <w:t>1,728</w:t>
      </w:r>
      <w:r w:rsidRPr="009D1DA9">
        <w:rPr>
          <w:rFonts w:ascii="Tahoma" w:hAnsi="Tahoma" w:cs="Tahoma"/>
          <w:sz w:val="22"/>
          <w:szCs w:val="22"/>
        </w:rPr>
        <w:tab/>
      </w:r>
      <w:r w:rsidRPr="009D1DA9">
        <w:rPr>
          <w:rFonts w:ascii="Tahoma" w:hAnsi="Tahoma" w:cs="Tahoma"/>
          <w:sz w:val="22"/>
          <w:szCs w:val="22"/>
        </w:rPr>
        <w:tab/>
        <w:t>12.</w:t>
      </w:r>
      <w:r w:rsidRPr="009D1DA9">
        <w:rPr>
          <w:rFonts w:ascii="Tahoma" w:hAnsi="Tahoma" w:cs="Tahoma"/>
          <w:sz w:val="22"/>
          <w:szCs w:val="22"/>
        </w:rPr>
        <w:tab/>
        <w:t>138,240</w:t>
      </w:r>
    </w:p>
    <w:p w:rsidR="005238A8" w:rsidRPr="009D1DA9" w:rsidRDefault="005238A8" w:rsidP="005238A8">
      <w:pPr>
        <w:pStyle w:val="CK12SectionTitle"/>
        <w:spacing w:after="0"/>
        <w:rPr>
          <w:rFonts w:hAnsi="Tahoma" w:cs="Tahoma"/>
          <w:sz w:val="22"/>
        </w:rPr>
      </w:pPr>
    </w:p>
    <w:p w:rsidR="005238A8" w:rsidRDefault="005238A8" w:rsidP="005238A8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t>Permutations of Subsets and Permutations with Repetition</w:t>
      </w:r>
    </w:p>
    <w:p w:rsidR="005238A8" w:rsidRDefault="005238A8" w:rsidP="005238A8"/>
    <w:p w:rsidR="00C913AF" w:rsidRDefault="005238A8" w:rsidP="005238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  <w:t>6,720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ab/>
        <w:t>6,652,800</w:t>
      </w:r>
      <w:r>
        <w:rPr>
          <w:rFonts w:ascii="Tahoma" w:hAnsi="Tahoma" w:cs="Tahoma"/>
          <w:sz w:val="22"/>
          <w:szCs w:val="22"/>
        </w:rPr>
        <w:tab/>
      </w:r>
    </w:p>
    <w:p w:rsidR="005238A8" w:rsidRDefault="005238A8" w:rsidP="005238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</w:t>
      </w:r>
      <w:r>
        <w:rPr>
          <w:rFonts w:ascii="Tahoma" w:hAnsi="Tahoma" w:cs="Tahoma"/>
          <w:sz w:val="22"/>
          <w:szCs w:val="22"/>
        </w:rPr>
        <w:tab/>
      </w:r>
      <w:r w:rsidRPr="000A0DDF">
        <w:rPr>
          <w:rFonts w:ascii="Tahoma" w:hAnsi="Tahoma" w:cs="Tahoma"/>
          <w:position w:val="-32"/>
          <w:sz w:val="22"/>
          <w:szCs w:val="22"/>
        </w:rPr>
        <w:object w:dxaOrig="2780" w:dyaOrig="700">
          <v:shape id="_x0000_i1029" type="#_x0000_t75" style="width:138.7pt;height:35.25pt" o:ole="">
            <v:imagedata r:id="rId13" o:title=""/>
          </v:shape>
          <o:OLEObject Type="Embed" ProgID="Equation.DSMT4" ShapeID="_x0000_i1029" DrawAspect="Content" ObjectID="_1457959497" r:id="rId14"/>
        </w:object>
      </w:r>
      <w:r>
        <w:rPr>
          <w:rFonts w:ascii="Tahoma" w:hAnsi="Tahoma" w:cs="Tahoma"/>
          <w:sz w:val="22"/>
          <w:szCs w:val="22"/>
        </w:rPr>
        <w:t xml:space="preserve">;  </w:t>
      </w:r>
      <w:r w:rsidRPr="000A0DDF">
        <w:rPr>
          <w:rFonts w:ascii="Tahoma" w:hAnsi="Tahoma" w:cs="Tahoma"/>
          <w:position w:val="-32"/>
          <w:sz w:val="22"/>
          <w:szCs w:val="22"/>
        </w:rPr>
        <w:object w:dxaOrig="1660" w:dyaOrig="700">
          <v:shape id="_x0000_i1030" type="#_x0000_t75" style="width:82.5pt;height:35.25pt" o:ole="">
            <v:imagedata r:id="rId15" o:title=""/>
          </v:shape>
          <o:OLEObject Type="Embed" ProgID="Equation.DSMT4" ShapeID="_x0000_i1030" DrawAspect="Content" ObjectID="_1457959498" r:id="rId16"/>
        </w:object>
      </w:r>
      <w:r w:rsidRPr="000A0DDF">
        <w:rPr>
          <w:rFonts w:ascii="Tahoma" w:hAnsi="Tahoma" w:cs="Tahoma"/>
          <w:position w:val="-32"/>
          <w:sz w:val="22"/>
          <w:szCs w:val="22"/>
        </w:rPr>
        <w:object w:dxaOrig="2079" w:dyaOrig="700">
          <v:shape id="_x0000_i1031" type="#_x0000_t75" style="width:104.25pt;height:35.25pt" o:ole="">
            <v:imagedata r:id="rId17" o:title=""/>
          </v:shape>
          <o:OLEObject Type="Embed" ProgID="Equation.DSMT4" ShapeID="_x0000_i1031" DrawAspect="Content" ObjectID="_1457959499" r:id="rId18"/>
        </w:object>
      </w:r>
    </w:p>
    <w:p w:rsidR="00C913AF" w:rsidRDefault="005238A8" w:rsidP="005238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  <w:t>20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ab/>
        <w:t>55,440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6.</w:t>
      </w:r>
      <w:r>
        <w:rPr>
          <w:rFonts w:ascii="Tahoma" w:hAnsi="Tahoma" w:cs="Tahoma"/>
          <w:sz w:val="22"/>
          <w:szCs w:val="22"/>
        </w:rPr>
        <w:tab/>
        <w:t>259,459,200</w:t>
      </w:r>
      <w:r>
        <w:rPr>
          <w:rFonts w:ascii="Tahoma" w:hAnsi="Tahoma" w:cs="Tahoma"/>
          <w:sz w:val="22"/>
          <w:szCs w:val="22"/>
        </w:rPr>
        <w:tab/>
      </w:r>
    </w:p>
    <w:p w:rsidR="00C913AF" w:rsidRDefault="005238A8" w:rsidP="005238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ab/>
        <w:t>120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8.</w:t>
      </w:r>
      <w:r>
        <w:rPr>
          <w:rFonts w:ascii="Tahoma" w:hAnsi="Tahoma" w:cs="Tahoma"/>
          <w:sz w:val="22"/>
          <w:szCs w:val="22"/>
        </w:rPr>
        <w:tab/>
        <w:t>720</w:t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9.</w:t>
      </w:r>
      <w:r>
        <w:rPr>
          <w:rFonts w:ascii="Tahoma" w:hAnsi="Tahoma" w:cs="Tahoma"/>
          <w:sz w:val="22"/>
          <w:szCs w:val="22"/>
        </w:rPr>
        <w:tab/>
        <w:t>34,650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5238A8" w:rsidRDefault="005238A8" w:rsidP="005238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10.</w:t>
      </w:r>
      <w:r>
        <w:rPr>
          <w:rFonts w:ascii="Tahoma" w:hAnsi="Tahoma" w:cs="Tahoma"/>
          <w:sz w:val="22"/>
          <w:szCs w:val="22"/>
        </w:rPr>
        <w:tab/>
        <w:t>12,870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11.</w:t>
      </w:r>
      <w:r>
        <w:rPr>
          <w:rFonts w:ascii="Tahoma" w:hAnsi="Tahoma" w:cs="Tahoma"/>
          <w:sz w:val="22"/>
          <w:szCs w:val="22"/>
        </w:rPr>
        <w:tab/>
        <w:t>2,520</w:t>
      </w:r>
    </w:p>
    <w:p w:rsidR="005238A8" w:rsidRDefault="005238A8" w:rsidP="005238A8">
      <w:pPr>
        <w:rPr>
          <w:rFonts w:ascii="Tahoma" w:hAnsi="Tahoma" w:cs="Tahoma"/>
          <w:sz w:val="22"/>
          <w:szCs w:val="22"/>
        </w:rPr>
      </w:pPr>
    </w:p>
    <w:p w:rsidR="00C913AF" w:rsidRDefault="00C913AF" w:rsidP="005238A8">
      <w:pPr>
        <w:rPr>
          <w:rFonts w:ascii="Tahoma" w:hAnsi="Tahoma" w:cs="Tahoma"/>
          <w:sz w:val="22"/>
          <w:szCs w:val="22"/>
        </w:rPr>
      </w:pPr>
    </w:p>
    <w:p w:rsidR="00C913AF" w:rsidRPr="00E515BD" w:rsidRDefault="00C913AF" w:rsidP="005238A8">
      <w:pPr>
        <w:rPr>
          <w:rFonts w:ascii="Tahoma" w:hAnsi="Tahoma" w:cs="Tahoma"/>
          <w:sz w:val="22"/>
          <w:szCs w:val="22"/>
        </w:rPr>
      </w:pPr>
    </w:p>
    <w:p w:rsidR="005238A8" w:rsidRDefault="005238A8" w:rsidP="005238A8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lastRenderedPageBreak/>
        <w:t>Define and Apply Combinations</w:t>
      </w:r>
    </w:p>
    <w:p w:rsidR="005238A8" w:rsidRPr="00E515BD" w:rsidRDefault="005238A8" w:rsidP="005238A8"/>
    <w:p w:rsidR="005238A8" w:rsidRDefault="005238A8" w:rsidP="005238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  <w:t>286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ab/>
        <w:t>210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3.</w:t>
      </w:r>
      <w:r>
        <w:rPr>
          <w:rFonts w:ascii="Tahoma" w:hAnsi="Tahoma" w:cs="Tahoma"/>
          <w:sz w:val="22"/>
          <w:szCs w:val="22"/>
        </w:rPr>
        <w:tab/>
        <w:t>43,758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5238A8" w:rsidRDefault="005238A8" w:rsidP="005238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  <w:t xml:space="preserve">Algebraically, they are the same: </w:t>
      </w:r>
      <w:r w:rsidRPr="00E515BD">
        <w:rPr>
          <w:rFonts w:ascii="Tahoma" w:hAnsi="Tahoma" w:cs="Tahoma"/>
          <w:position w:val="-24"/>
          <w:sz w:val="22"/>
          <w:szCs w:val="22"/>
        </w:rPr>
        <w:object w:dxaOrig="1080" w:dyaOrig="620">
          <v:shape id="_x0000_i1032" type="#_x0000_t75" style="width:54pt;height:31.5pt" o:ole="">
            <v:imagedata r:id="rId19" o:title=""/>
          </v:shape>
          <o:OLEObject Type="Embed" ProgID="Equation.DSMT4" ShapeID="_x0000_i1032" DrawAspect="Content" ObjectID="_1457959500" r:id="rId20"/>
        </w:object>
      </w:r>
      <w:r>
        <w:rPr>
          <w:rFonts w:ascii="Tahoma" w:hAnsi="Tahoma" w:cs="Tahoma"/>
          <w:sz w:val="22"/>
          <w:szCs w:val="22"/>
        </w:rPr>
        <w:t xml:space="preserve">and </w:t>
      </w:r>
      <w:r w:rsidRPr="00E515BD">
        <w:rPr>
          <w:rFonts w:ascii="Tahoma" w:hAnsi="Tahoma" w:cs="Tahoma"/>
          <w:position w:val="-24"/>
          <w:sz w:val="22"/>
          <w:szCs w:val="22"/>
        </w:rPr>
        <w:object w:dxaOrig="1080" w:dyaOrig="620">
          <v:shape id="_x0000_i1033" type="#_x0000_t75" style="width:54pt;height:31.5pt" o:ole="">
            <v:imagedata r:id="rId21" o:title=""/>
          </v:shape>
          <o:OLEObject Type="Embed" ProgID="Equation.DSMT4" ShapeID="_x0000_i1033" DrawAspect="Content" ObjectID="_1457959501" r:id="rId22"/>
        </w:object>
      </w:r>
      <w:r w:rsidR="00C913AF">
        <w:rPr>
          <w:rFonts w:ascii="Tahoma" w:hAnsi="Tahoma" w:cs="Tahoma"/>
          <w:sz w:val="22"/>
          <w:szCs w:val="22"/>
        </w:rPr>
        <w:t>.</w:t>
      </w:r>
    </w:p>
    <w:p w:rsidR="005238A8" w:rsidRDefault="005238A8" w:rsidP="005238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ab/>
        <w:t>a and c are permutations; b, d and e are combinations</w:t>
      </w:r>
      <w:r>
        <w:rPr>
          <w:rFonts w:ascii="Tahoma" w:hAnsi="Tahoma" w:cs="Tahoma"/>
          <w:sz w:val="22"/>
          <w:szCs w:val="22"/>
        </w:rPr>
        <w:tab/>
      </w:r>
    </w:p>
    <w:p w:rsidR="00C913AF" w:rsidRDefault="005238A8" w:rsidP="005238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</w:t>
      </w:r>
      <w:r>
        <w:rPr>
          <w:rFonts w:ascii="Tahoma" w:hAnsi="Tahoma" w:cs="Tahoma"/>
          <w:sz w:val="22"/>
          <w:szCs w:val="22"/>
        </w:rPr>
        <w:tab/>
        <w:t>35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ab/>
        <w:t>120;  604,800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8.</w:t>
      </w:r>
      <w:r>
        <w:rPr>
          <w:rFonts w:ascii="Tahoma" w:hAnsi="Tahoma" w:cs="Tahoma"/>
          <w:sz w:val="22"/>
          <w:szCs w:val="22"/>
        </w:rPr>
        <w:tab/>
        <w:t>252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C913AF" w:rsidRDefault="005238A8" w:rsidP="005238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9.</w:t>
      </w:r>
      <w:r>
        <w:rPr>
          <w:rFonts w:ascii="Tahoma" w:hAnsi="Tahoma" w:cs="Tahoma"/>
          <w:sz w:val="22"/>
          <w:szCs w:val="22"/>
        </w:rPr>
        <w:tab/>
        <w:t>220</w:t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10.</w:t>
      </w:r>
      <w:r>
        <w:rPr>
          <w:rFonts w:ascii="Tahoma" w:hAnsi="Tahoma" w:cs="Tahoma"/>
          <w:sz w:val="22"/>
          <w:szCs w:val="22"/>
        </w:rPr>
        <w:tab/>
        <w:t>27,405;  657,720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5238A8" w:rsidRPr="00E515BD" w:rsidRDefault="005238A8" w:rsidP="005238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11.</w:t>
      </w:r>
      <w:r>
        <w:rPr>
          <w:rFonts w:ascii="Tahoma" w:hAnsi="Tahoma" w:cs="Tahoma"/>
          <w:sz w:val="22"/>
          <w:szCs w:val="22"/>
        </w:rPr>
        <w:tab/>
        <w:t>a.</w:t>
      </w:r>
      <w:r>
        <w:rPr>
          <w:rFonts w:ascii="Tahoma" w:hAnsi="Tahoma" w:cs="Tahoma"/>
          <w:sz w:val="22"/>
          <w:szCs w:val="22"/>
        </w:rPr>
        <w:tab/>
        <w:t>167,960</w:t>
      </w:r>
      <w:r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b.</w:t>
      </w:r>
      <w:r>
        <w:rPr>
          <w:rFonts w:ascii="Tahoma" w:hAnsi="Tahoma" w:cs="Tahoma"/>
          <w:sz w:val="22"/>
          <w:szCs w:val="22"/>
        </w:rPr>
        <w:tab/>
        <w:t>46,200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c.</w:t>
      </w:r>
      <w:r>
        <w:rPr>
          <w:rFonts w:ascii="Tahoma" w:hAnsi="Tahoma" w:cs="Tahoma"/>
          <w:sz w:val="22"/>
          <w:szCs w:val="22"/>
        </w:rPr>
        <w:tab/>
        <w:t>7,759,752,000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C913AF" w:rsidRDefault="00C913AF" w:rsidP="005238A8">
      <w:pPr>
        <w:pStyle w:val="CK12ChapterTitle"/>
        <w:rPr>
          <w:rFonts w:hAnsi="Tahoma" w:cs="Tahoma"/>
        </w:rPr>
      </w:pPr>
    </w:p>
    <w:p w:rsidR="005238A8" w:rsidRPr="002537BF" w:rsidRDefault="005238A8" w:rsidP="005238A8">
      <w:pPr>
        <w:pStyle w:val="CK12ChapterTitle"/>
        <w:rPr>
          <w:rFonts w:hAnsi="Tahoma" w:cs="Tahoma"/>
        </w:rPr>
      </w:pPr>
      <w:r>
        <w:rPr>
          <w:rFonts w:hAnsi="Tahoma" w:cs="Tahoma"/>
        </w:rPr>
        <w:t>Binomial Theorem</w:t>
      </w:r>
    </w:p>
    <w:p w:rsidR="005238A8" w:rsidRDefault="005238A8" w:rsidP="005238A8">
      <w:pPr>
        <w:pStyle w:val="CK12SubsectionTitle"/>
        <w:rPr>
          <w:rFonts w:hAnsi="Tahoma" w:cs="Tahoma"/>
        </w:rPr>
      </w:pPr>
      <w:r w:rsidRPr="002537BF">
        <w:rPr>
          <w:rFonts w:hAnsi="Tahoma" w:cs="Tahoma"/>
        </w:rPr>
        <w:t>Review Queue Answers</w:t>
      </w:r>
    </w:p>
    <w:p w:rsidR="005238A8" w:rsidRDefault="005238A8" w:rsidP="005238A8">
      <w:pPr>
        <w:pStyle w:val="CK12LessonBase"/>
        <w:spacing w:after="0"/>
      </w:pPr>
      <w:r>
        <w:t>1.</w:t>
      </w:r>
      <w:r>
        <w:tab/>
        <w:t>5040</w:t>
      </w:r>
      <w:r>
        <w:tab/>
      </w:r>
      <w:r>
        <w:tab/>
        <w:t>2.</w:t>
      </w:r>
      <w:r>
        <w:tab/>
        <w:t>45,360</w:t>
      </w:r>
      <w:r>
        <w:tab/>
      </w:r>
      <w:r>
        <w:tab/>
        <w:t>3.</w:t>
      </w:r>
      <w:r>
        <w:tab/>
        <w:t>495</w:t>
      </w:r>
    </w:p>
    <w:p w:rsidR="005238A8" w:rsidRDefault="005238A8" w:rsidP="005238A8">
      <w:pPr>
        <w:pStyle w:val="CK12LessonBase"/>
        <w:spacing w:after="0"/>
      </w:pPr>
      <w:r>
        <w:tab/>
      </w:r>
      <w:r>
        <w:tab/>
      </w:r>
    </w:p>
    <w:p w:rsidR="005238A8" w:rsidRDefault="005238A8" w:rsidP="005238A8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t>Pascal’s Triangle and the Coefficients in the Expansion of Binomials</w:t>
      </w:r>
    </w:p>
    <w:p w:rsidR="005238A8" w:rsidRPr="00373BF9" w:rsidRDefault="005238A8" w:rsidP="005238A8"/>
    <w:p w:rsidR="005238A8" w:rsidRDefault="005238A8" w:rsidP="005238A8">
      <w:pPr>
        <w:pStyle w:val="CK12SectionTitle"/>
        <w:spacing w:after="0"/>
        <w:rPr>
          <w:rFonts w:hAnsi="Tahoma" w:cs="Tahoma"/>
          <w:b w:val="0"/>
          <w:color w:val="auto"/>
          <w:sz w:val="22"/>
        </w:rPr>
      </w:pPr>
      <w:r>
        <w:rPr>
          <w:rFonts w:hAnsi="Tahoma" w:cs="Tahoma"/>
          <w:b w:val="0"/>
          <w:color w:val="auto"/>
          <w:sz w:val="22"/>
        </w:rPr>
        <w:t>1.</w:t>
      </w:r>
      <w:r>
        <w:rPr>
          <w:rFonts w:hAnsi="Tahoma" w:cs="Tahoma"/>
          <w:b w:val="0"/>
          <w:color w:val="auto"/>
          <w:sz w:val="22"/>
        </w:rPr>
        <w:tab/>
        <w:t>1   6   15   20   15   6   1</w:t>
      </w:r>
      <w:r>
        <w:rPr>
          <w:rFonts w:hAnsi="Tahoma" w:cs="Tahoma"/>
          <w:b w:val="0"/>
          <w:color w:val="auto"/>
          <w:sz w:val="22"/>
        </w:rPr>
        <w:tab/>
      </w:r>
      <w:r>
        <w:rPr>
          <w:rFonts w:hAnsi="Tahoma" w:cs="Tahoma"/>
          <w:b w:val="0"/>
          <w:color w:val="auto"/>
          <w:sz w:val="22"/>
        </w:rPr>
        <w:tab/>
      </w:r>
    </w:p>
    <w:p w:rsidR="005238A8" w:rsidRPr="00373BF9" w:rsidRDefault="005238A8" w:rsidP="005238A8">
      <w:pPr>
        <w:pStyle w:val="CK12SectionTitle"/>
        <w:spacing w:after="0"/>
        <w:rPr>
          <w:rFonts w:hAnsi="Tahoma" w:cs="Tahoma"/>
          <w:b w:val="0"/>
          <w:color w:val="auto"/>
          <w:sz w:val="22"/>
        </w:rPr>
      </w:pPr>
      <w:r w:rsidRPr="00373BF9">
        <w:rPr>
          <w:rFonts w:hAnsi="Tahoma" w:cs="Tahoma"/>
          <w:b w:val="0"/>
          <w:color w:val="auto"/>
          <w:sz w:val="22"/>
        </w:rPr>
        <w:t>2.</w:t>
      </w:r>
      <w:r w:rsidRPr="00373BF9">
        <w:rPr>
          <w:rFonts w:hAnsi="Tahoma" w:cs="Tahoma"/>
          <w:b w:val="0"/>
          <w:color w:val="auto"/>
          <w:sz w:val="22"/>
        </w:rPr>
        <w:tab/>
        <w:t>1   12   78   286   715   1287   1716   1716   1287   715   286   78   12   1</w:t>
      </w:r>
    </w:p>
    <w:p w:rsidR="005238A8" w:rsidRPr="00373BF9" w:rsidRDefault="005238A8" w:rsidP="005238A8">
      <w:pPr>
        <w:rPr>
          <w:rFonts w:ascii="Tahoma" w:hAnsi="Tahoma" w:cs="Tahoma"/>
          <w:sz w:val="22"/>
          <w:szCs w:val="22"/>
        </w:rPr>
      </w:pPr>
      <w:r w:rsidRPr="00373BF9">
        <w:rPr>
          <w:rFonts w:ascii="Tahoma" w:hAnsi="Tahoma" w:cs="Tahoma"/>
          <w:sz w:val="22"/>
          <w:szCs w:val="22"/>
        </w:rPr>
        <w:t>3.</w:t>
      </w:r>
      <w:r w:rsidRPr="00373BF9">
        <w:rPr>
          <w:rFonts w:ascii="Tahoma" w:hAnsi="Tahoma" w:cs="Tahoma"/>
          <w:sz w:val="22"/>
          <w:szCs w:val="22"/>
        </w:rPr>
        <w:tab/>
      </w:r>
      <w:r w:rsidRPr="00373BF9">
        <w:rPr>
          <w:rFonts w:ascii="Tahoma" w:hAnsi="Tahoma" w:cs="Tahoma"/>
          <w:position w:val="-6"/>
          <w:sz w:val="22"/>
          <w:szCs w:val="22"/>
        </w:rPr>
        <w:object w:dxaOrig="3120" w:dyaOrig="320">
          <v:shape id="_x0000_i1034" type="#_x0000_t75" style="width:156pt;height:15.75pt" o:ole="">
            <v:imagedata r:id="rId23" o:title=""/>
          </v:shape>
          <o:OLEObject Type="Embed" ProgID="Equation.DSMT4" ShapeID="_x0000_i1034" DrawAspect="Content" ObjectID="_1457959502" r:id="rId24"/>
        </w:object>
      </w:r>
      <w:r w:rsidRPr="00373BF9">
        <w:rPr>
          <w:rFonts w:ascii="Tahoma" w:hAnsi="Tahoma" w:cs="Tahoma"/>
          <w:sz w:val="22"/>
          <w:szCs w:val="22"/>
        </w:rPr>
        <w:tab/>
      </w:r>
    </w:p>
    <w:p w:rsidR="005238A8" w:rsidRPr="00373BF9" w:rsidRDefault="005238A8" w:rsidP="005238A8">
      <w:pPr>
        <w:rPr>
          <w:rFonts w:ascii="Tahoma" w:hAnsi="Tahoma" w:cs="Tahoma"/>
          <w:sz w:val="22"/>
          <w:szCs w:val="22"/>
        </w:rPr>
      </w:pPr>
      <w:r w:rsidRPr="00373BF9">
        <w:rPr>
          <w:rFonts w:ascii="Tahoma" w:hAnsi="Tahoma" w:cs="Tahoma"/>
          <w:sz w:val="22"/>
          <w:szCs w:val="22"/>
        </w:rPr>
        <w:t>4.</w:t>
      </w:r>
      <w:r w:rsidRPr="00373BF9">
        <w:rPr>
          <w:rFonts w:ascii="Tahoma" w:hAnsi="Tahoma" w:cs="Tahoma"/>
          <w:sz w:val="22"/>
          <w:szCs w:val="22"/>
        </w:rPr>
        <w:tab/>
      </w:r>
      <w:r w:rsidRPr="00373BF9">
        <w:rPr>
          <w:rFonts w:ascii="Tahoma" w:hAnsi="Tahoma" w:cs="Tahoma"/>
          <w:position w:val="-6"/>
          <w:sz w:val="22"/>
          <w:szCs w:val="22"/>
        </w:rPr>
        <w:object w:dxaOrig="6039" w:dyaOrig="320">
          <v:shape id="_x0000_i1035" type="#_x0000_t75" style="width:302.25pt;height:15.75pt" o:ole="">
            <v:imagedata r:id="rId25" o:title=""/>
          </v:shape>
          <o:OLEObject Type="Embed" ProgID="Equation.DSMT4" ShapeID="_x0000_i1035" DrawAspect="Content" ObjectID="_1457959503" r:id="rId26"/>
        </w:object>
      </w:r>
    </w:p>
    <w:p w:rsidR="005238A8" w:rsidRPr="00373BF9" w:rsidRDefault="005238A8" w:rsidP="005238A8">
      <w:pPr>
        <w:rPr>
          <w:rFonts w:ascii="Tahoma" w:hAnsi="Tahoma" w:cs="Tahoma"/>
          <w:sz w:val="22"/>
          <w:szCs w:val="22"/>
        </w:rPr>
      </w:pPr>
      <w:r w:rsidRPr="00373BF9">
        <w:rPr>
          <w:rFonts w:ascii="Tahoma" w:hAnsi="Tahoma" w:cs="Tahoma"/>
          <w:sz w:val="22"/>
          <w:szCs w:val="22"/>
        </w:rPr>
        <w:t>5.</w:t>
      </w:r>
      <w:r w:rsidRPr="00373BF9">
        <w:rPr>
          <w:rFonts w:ascii="Tahoma" w:hAnsi="Tahoma" w:cs="Tahoma"/>
          <w:sz w:val="22"/>
          <w:szCs w:val="22"/>
        </w:rPr>
        <w:tab/>
      </w:r>
      <w:r w:rsidRPr="00373BF9">
        <w:rPr>
          <w:rFonts w:ascii="Tahoma" w:hAnsi="Tahoma" w:cs="Tahoma"/>
          <w:position w:val="-6"/>
          <w:sz w:val="22"/>
          <w:szCs w:val="22"/>
        </w:rPr>
        <w:object w:dxaOrig="5679" w:dyaOrig="320">
          <v:shape id="_x0000_i1036" type="#_x0000_t75" style="width:283.4pt;height:15.75pt" o:ole="">
            <v:imagedata r:id="rId27" o:title=""/>
          </v:shape>
          <o:OLEObject Type="Embed" ProgID="Equation.DSMT4" ShapeID="_x0000_i1036" DrawAspect="Content" ObjectID="_1457959504" r:id="rId28"/>
        </w:object>
      </w:r>
    </w:p>
    <w:p w:rsidR="005238A8" w:rsidRPr="00373BF9" w:rsidRDefault="005238A8" w:rsidP="005238A8">
      <w:pPr>
        <w:rPr>
          <w:rFonts w:ascii="Tahoma" w:hAnsi="Tahoma" w:cs="Tahoma"/>
          <w:sz w:val="22"/>
          <w:szCs w:val="22"/>
        </w:rPr>
      </w:pPr>
      <w:r w:rsidRPr="00373BF9">
        <w:rPr>
          <w:rFonts w:ascii="Tahoma" w:hAnsi="Tahoma" w:cs="Tahoma"/>
          <w:sz w:val="22"/>
          <w:szCs w:val="22"/>
        </w:rPr>
        <w:t>6.</w:t>
      </w:r>
      <w:r w:rsidRPr="00373BF9">
        <w:rPr>
          <w:rFonts w:ascii="Tahoma" w:hAnsi="Tahoma" w:cs="Tahoma"/>
          <w:sz w:val="22"/>
          <w:szCs w:val="22"/>
        </w:rPr>
        <w:tab/>
      </w:r>
      <w:r w:rsidRPr="00373BF9">
        <w:rPr>
          <w:rFonts w:ascii="Tahoma" w:hAnsi="Tahoma" w:cs="Tahoma"/>
          <w:position w:val="-6"/>
          <w:sz w:val="22"/>
          <w:szCs w:val="22"/>
        </w:rPr>
        <w:object w:dxaOrig="1820" w:dyaOrig="320">
          <v:shape id="_x0000_i1037" type="#_x0000_t75" style="width:90pt;height:15.75pt" o:ole="">
            <v:imagedata r:id="rId29" o:title=""/>
          </v:shape>
          <o:OLEObject Type="Embed" ProgID="Equation.DSMT4" ShapeID="_x0000_i1037" DrawAspect="Content" ObjectID="_1457959505" r:id="rId30"/>
        </w:object>
      </w:r>
    </w:p>
    <w:p w:rsidR="005238A8" w:rsidRPr="00373BF9" w:rsidRDefault="005238A8" w:rsidP="005238A8">
      <w:pPr>
        <w:rPr>
          <w:rFonts w:ascii="Tahoma" w:hAnsi="Tahoma" w:cs="Tahoma"/>
          <w:sz w:val="22"/>
          <w:szCs w:val="22"/>
        </w:rPr>
      </w:pPr>
      <w:r w:rsidRPr="00373BF9">
        <w:rPr>
          <w:rFonts w:ascii="Tahoma" w:hAnsi="Tahoma" w:cs="Tahoma"/>
          <w:sz w:val="22"/>
          <w:szCs w:val="22"/>
        </w:rPr>
        <w:t>7.</w:t>
      </w:r>
      <w:r w:rsidRPr="00373BF9">
        <w:rPr>
          <w:rFonts w:ascii="Tahoma" w:hAnsi="Tahoma" w:cs="Tahoma"/>
          <w:sz w:val="22"/>
          <w:szCs w:val="22"/>
        </w:rPr>
        <w:tab/>
      </w:r>
      <w:r w:rsidRPr="00373BF9">
        <w:rPr>
          <w:rFonts w:ascii="Tahoma" w:hAnsi="Tahoma" w:cs="Tahoma"/>
          <w:position w:val="-6"/>
          <w:sz w:val="22"/>
          <w:szCs w:val="22"/>
        </w:rPr>
        <w:object w:dxaOrig="4000" w:dyaOrig="320">
          <v:shape id="_x0000_i1038" type="#_x0000_t75" style="width:200.2pt;height:15.75pt" o:ole="">
            <v:imagedata r:id="rId31" o:title=""/>
          </v:shape>
          <o:OLEObject Type="Embed" ProgID="Equation.DSMT4" ShapeID="_x0000_i1038" DrawAspect="Content" ObjectID="_1457959506" r:id="rId32"/>
        </w:object>
      </w:r>
    </w:p>
    <w:p w:rsidR="005238A8" w:rsidRPr="00373BF9" w:rsidRDefault="005238A8" w:rsidP="005238A8">
      <w:pPr>
        <w:rPr>
          <w:rFonts w:ascii="Tahoma" w:hAnsi="Tahoma" w:cs="Tahoma"/>
          <w:sz w:val="22"/>
          <w:szCs w:val="22"/>
        </w:rPr>
      </w:pPr>
      <w:r w:rsidRPr="00373BF9">
        <w:rPr>
          <w:rFonts w:ascii="Tahoma" w:hAnsi="Tahoma" w:cs="Tahoma"/>
          <w:sz w:val="22"/>
          <w:szCs w:val="22"/>
        </w:rPr>
        <w:t>8.</w:t>
      </w:r>
      <w:r w:rsidRPr="00373BF9">
        <w:rPr>
          <w:rFonts w:ascii="Tahoma" w:hAnsi="Tahoma" w:cs="Tahoma"/>
          <w:sz w:val="22"/>
          <w:szCs w:val="22"/>
        </w:rPr>
        <w:tab/>
      </w:r>
      <w:r w:rsidRPr="00373BF9">
        <w:rPr>
          <w:rFonts w:ascii="Tahoma" w:hAnsi="Tahoma" w:cs="Tahoma"/>
          <w:position w:val="-6"/>
          <w:sz w:val="22"/>
          <w:szCs w:val="22"/>
        </w:rPr>
        <w:object w:dxaOrig="2640" w:dyaOrig="320">
          <v:shape id="_x0000_i1039" type="#_x0000_t75" style="width:132pt;height:15.75pt" o:ole="">
            <v:imagedata r:id="rId33" o:title=""/>
          </v:shape>
          <o:OLEObject Type="Embed" ProgID="Equation.DSMT4" ShapeID="_x0000_i1039" DrawAspect="Content" ObjectID="_1457959507" r:id="rId34"/>
        </w:object>
      </w:r>
    </w:p>
    <w:p w:rsidR="005238A8" w:rsidRPr="00373BF9" w:rsidRDefault="005238A8" w:rsidP="005238A8">
      <w:pPr>
        <w:rPr>
          <w:rFonts w:ascii="Tahoma" w:hAnsi="Tahoma" w:cs="Tahoma"/>
          <w:sz w:val="22"/>
          <w:szCs w:val="22"/>
        </w:rPr>
      </w:pPr>
      <w:r w:rsidRPr="00373BF9">
        <w:rPr>
          <w:rFonts w:ascii="Tahoma" w:hAnsi="Tahoma" w:cs="Tahoma"/>
          <w:sz w:val="22"/>
          <w:szCs w:val="22"/>
        </w:rPr>
        <w:t>9.</w:t>
      </w:r>
      <w:r w:rsidRPr="00373BF9">
        <w:rPr>
          <w:rFonts w:ascii="Tahoma" w:hAnsi="Tahoma" w:cs="Tahoma"/>
          <w:sz w:val="22"/>
          <w:szCs w:val="22"/>
        </w:rPr>
        <w:tab/>
      </w:r>
      <w:r w:rsidRPr="00373BF9">
        <w:rPr>
          <w:rFonts w:ascii="Tahoma" w:hAnsi="Tahoma" w:cs="Tahoma"/>
          <w:position w:val="-6"/>
          <w:sz w:val="22"/>
          <w:szCs w:val="22"/>
        </w:rPr>
        <w:object w:dxaOrig="4500" w:dyaOrig="320">
          <v:shape id="_x0000_i1040" type="#_x0000_t75" style="width:224.3pt;height:15.75pt" o:ole="">
            <v:imagedata r:id="rId35" o:title=""/>
          </v:shape>
          <o:OLEObject Type="Embed" ProgID="Equation.DSMT4" ShapeID="_x0000_i1040" DrawAspect="Content" ObjectID="_1457959508" r:id="rId36"/>
        </w:object>
      </w:r>
    </w:p>
    <w:p w:rsidR="005238A8" w:rsidRPr="00373BF9" w:rsidRDefault="005238A8" w:rsidP="005238A8">
      <w:pPr>
        <w:rPr>
          <w:rFonts w:ascii="Tahoma" w:hAnsi="Tahoma" w:cs="Tahoma"/>
          <w:sz w:val="22"/>
          <w:szCs w:val="22"/>
        </w:rPr>
      </w:pPr>
      <w:r w:rsidRPr="00373BF9">
        <w:rPr>
          <w:rFonts w:ascii="Tahoma" w:hAnsi="Tahoma" w:cs="Tahoma"/>
          <w:sz w:val="22"/>
          <w:szCs w:val="22"/>
        </w:rPr>
        <w:t>10.</w:t>
      </w:r>
      <w:r w:rsidRPr="00373BF9">
        <w:rPr>
          <w:rFonts w:ascii="Tahoma" w:hAnsi="Tahoma" w:cs="Tahoma"/>
          <w:sz w:val="22"/>
          <w:szCs w:val="22"/>
        </w:rPr>
        <w:tab/>
      </w:r>
      <w:r w:rsidRPr="00373BF9">
        <w:rPr>
          <w:rFonts w:ascii="Tahoma" w:hAnsi="Tahoma" w:cs="Tahoma"/>
          <w:position w:val="-6"/>
          <w:sz w:val="22"/>
          <w:szCs w:val="22"/>
        </w:rPr>
        <w:object w:dxaOrig="7140" w:dyaOrig="320">
          <v:shape id="_x0000_i1041" type="#_x0000_t75" style="width:357pt;height:15.75pt" o:ole="">
            <v:imagedata r:id="rId37" o:title=""/>
          </v:shape>
          <o:OLEObject Type="Embed" ProgID="Equation.DSMT4" ShapeID="_x0000_i1041" DrawAspect="Content" ObjectID="_1457959509" r:id="rId38"/>
        </w:object>
      </w:r>
    </w:p>
    <w:p w:rsidR="005238A8" w:rsidRPr="00B47E44" w:rsidRDefault="005238A8" w:rsidP="005238A8"/>
    <w:p w:rsidR="005238A8" w:rsidRDefault="005238A8" w:rsidP="005238A8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t>Using the Binomial Theorem</w:t>
      </w:r>
    </w:p>
    <w:p w:rsidR="005238A8" w:rsidRDefault="005238A8" w:rsidP="005238A8">
      <w:pPr>
        <w:pStyle w:val="CK12SectionTitle"/>
        <w:spacing w:after="0"/>
        <w:rPr>
          <w:rFonts w:hAnsi="Tahoma" w:cs="Tahoma"/>
          <w:b w:val="0"/>
          <w:color w:val="auto"/>
          <w:sz w:val="22"/>
        </w:rPr>
      </w:pPr>
    </w:p>
    <w:p w:rsidR="005238A8" w:rsidRPr="00373BF9" w:rsidRDefault="005238A8" w:rsidP="005238A8">
      <w:pPr>
        <w:rPr>
          <w:rFonts w:ascii="Tahoma" w:hAnsi="Tahoma" w:cs="Tahoma"/>
        </w:rPr>
      </w:pPr>
      <w:r w:rsidRPr="00373BF9">
        <w:rPr>
          <w:rFonts w:ascii="Tahoma" w:hAnsi="Tahoma" w:cs="Tahoma"/>
        </w:rPr>
        <w:t>1.</w:t>
      </w:r>
      <w:r w:rsidRPr="00373BF9">
        <w:rPr>
          <w:rFonts w:ascii="Tahoma" w:hAnsi="Tahoma" w:cs="Tahoma"/>
        </w:rPr>
        <w:tab/>
      </w:r>
      <w:r w:rsidRPr="00373BF9">
        <w:rPr>
          <w:rFonts w:ascii="Tahoma" w:hAnsi="Tahoma" w:cs="Tahoma"/>
          <w:position w:val="-6"/>
        </w:rPr>
        <w:object w:dxaOrig="5560" w:dyaOrig="320">
          <v:shape id="_x0000_i1042" type="#_x0000_t75" style="width:278.3pt;height:15.75pt" o:ole="">
            <v:imagedata r:id="rId39" o:title=""/>
          </v:shape>
          <o:OLEObject Type="Embed" ProgID="Equation.DSMT4" ShapeID="_x0000_i1042" DrawAspect="Content" ObjectID="_1457959510" r:id="rId40"/>
        </w:object>
      </w:r>
    </w:p>
    <w:p w:rsidR="005238A8" w:rsidRPr="00373BF9" w:rsidRDefault="005238A8" w:rsidP="005238A8">
      <w:pPr>
        <w:rPr>
          <w:rFonts w:ascii="Tahoma" w:hAnsi="Tahoma" w:cs="Tahoma"/>
        </w:rPr>
      </w:pPr>
      <w:r w:rsidRPr="00373BF9">
        <w:rPr>
          <w:rFonts w:ascii="Tahoma" w:hAnsi="Tahoma" w:cs="Tahoma"/>
        </w:rPr>
        <w:t>2.</w:t>
      </w:r>
      <w:r w:rsidRPr="00373BF9">
        <w:rPr>
          <w:rFonts w:ascii="Tahoma" w:hAnsi="Tahoma" w:cs="Tahoma"/>
        </w:rPr>
        <w:tab/>
      </w:r>
      <w:r w:rsidRPr="00373BF9">
        <w:rPr>
          <w:rFonts w:ascii="Tahoma" w:hAnsi="Tahoma" w:cs="Tahoma"/>
          <w:position w:val="-6"/>
        </w:rPr>
        <w:object w:dxaOrig="3120" w:dyaOrig="320">
          <v:shape id="_x0000_i1043" type="#_x0000_t75" style="width:156pt;height:15.75pt" o:ole="">
            <v:imagedata r:id="rId41" o:title=""/>
          </v:shape>
          <o:OLEObject Type="Embed" ProgID="Equation.DSMT4" ShapeID="_x0000_i1043" DrawAspect="Content" ObjectID="_1457959511" r:id="rId42"/>
        </w:object>
      </w:r>
    </w:p>
    <w:p w:rsidR="005238A8" w:rsidRPr="00373BF9" w:rsidRDefault="005238A8" w:rsidP="005238A8">
      <w:pPr>
        <w:rPr>
          <w:rFonts w:ascii="Tahoma" w:hAnsi="Tahoma" w:cs="Tahoma"/>
        </w:rPr>
      </w:pPr>
      <w:r w:rsidRPr="00373BF9">
        <w:rPr>
          <w:rFonts w:ascii="Tahoma" w:hAnsi="Tahoma" w:cs="Tahoma"/>
        </w:rPr>
        <w:t>3.</w:t>
      </w:r>
      <w:r w:rsidRPr="00373BF9">
        <w:rPr>
          <w:rFonts w:ascii="Tahoma" w:hAnsi="Tahoma" w:cs="Tahoma"/>
        </w:rPr>
        <w:tab/>
      </w:r>
      <w:r w:rsidRPr="00373BF9">
        <w:rPr>
          <w:rFonts w:ascii="Tahoma" w:hAnsi="Tahoma" w:cs="Tahoma"/>
          <w:position w:val="-6"/>
        </w:rPr>
        <w:object w:dxaOrig="900" w:dyaOrig="320">
          <v:shape id="_x0000_i1044" type="#_x0000_t75" style="width:45pt;height:15.75pt" o:ole="">
            <v:imagedata r:id="rId43" o:title=""/>
          </v:shape>
          <o:OLEObject Type="Embed" ProgID="Equation.DSMT4" ShapeID="_x0000_i1044" DrawAspect="Content" ObjectID="_1457959512" r:id="rId44"/>
        </w:object>
      </w:r>
      <w:r w:rsidRPr="00373BF9">
        <w:rPr>
          <w:rFonts w:ascii="Tahoma" w:hAnsi="Tahoma" w:cs="Tahoma"/>
        </w:rPr>
        <w:tab/>
        <w:t>4.</w:t>
      </w:r>
      <w:r w:rsidRPr="00373BF9">
        <w:rPr>
          <w:rFonts w:ascii="Tahoma" w:hAnsi="Tahoma" w:cs="Tahoma"/>
        </w:rPr>
        <w:tab/>
      </w:r>
      <w:r w:rsidRPr="00373BF9">
        <w:rPr>
          <w:rFonts w:ascii="Tahoma" w:hAnsi="Tahoma" w:cs="Tahoma"/>
          <w:position w:val="-6"/>
        </w:rPr>
        <w:object w:dxaOrig="880" w:dyaOrig="320">
          <v:shape id="_x0000_i1045" type="#_x0000_t75" style="width:44.25pt;height:15.75pt" o:ole="">
            <v:imagedata r:id="rId45" o:title=""/>
          </v:shape>
          <o:OLEObject Type="Embed" ProgID="Equation.DSMT4" ShapeID="_x0000_i1045" DrawAspect="Content" ObjectID="_1457959513" r:id="rId46"/>
        </w:object>
      </w:r>
      <w:r w:rsidRPr="00373BF9">
        <w:rPr>
          <w:rFonts w:ascii="Tahoma" w:hAnsi="Tahoma" w:cs="Tahoma"/>
        </w:rPr>
        <w:tab/>
        <w:t>5.</w:t>
      </w:r>
      <w:r w:rsidRPr="00373BF9">
        <w:rPr>
          <w:rFonts w:ascii="Tahoma" w:hAnsi="Tahoma" w:cs="Tahoma"/>
        </w:rPr>
        <w:tab/>
      </w:r>
      <w:r w:rsidRPr="00373BF9">
        <w:rPr>
          <w:rFonts w:ascii="Tahoma" w:hAnsi="Tahoma" w:cs="Tahoma"/>
          <w:position w:val="-6"/>
        </w:rPr>
        <w:object w:dxaOrig="859" w:dyaOrig="320">
          <v:shape id="_x0000_i1046" type="#_x0000_t75" style="width:42.75pt;height:15.75pt" o:ole="">
            <v:imagedata r:id="rId47" o:title=""/>
          </v:shape>
          <o:OLEObject Type="Embed" ProgID="Equation.DSMT4" ShapeID="_x0000_i1046" DrawAspect="Content" ObjectID="_1457959514" r:id="rId48"/>
        </w:object>
      </w:r>
      <w:r w:rsidRPr="00373BF9">
        <w:rPr>
          <w:rFonts w:ascii="Tahoma" w:hAnsi="Tahoma" w:cs="Tahoma"/>
        </w:rPr>
        <w:tab/>
        <w:t>6.</w:t>
      </w:r>
      <w:r w:rsidRPr="00373BF9">
        <w:rPr>
          <w:rFonts w:ascii="Tahoma" w:hAnsi="Tahoma" w:cs="Tahoma"/>
        </w:rPr>
        <w:tab/>
      </w:r>
      <w:r w:rsidRPr="00373BF9">
        <w:rPr>
          <w:rFonts w:ascii="Tahoma" w:hAnsi="Tahoma" w:cs="Tahoma"/>
          <w:position w:val="-10"/>
        </w:rPr>
        <w:object w:dxaOrig="960" w:dyaOrig="360">
          <v:shape id="_x0000_i1047" type="#_x0000_t75" style="width:48pt;height:18pt" o:ole="">
            <v:imagedata r:id="rId49" o:title=""/>
          </v:shape>
          <o:OLEObject Type="Embed" ProgID="Equation.DSMT4" ShapeID="_x0000_i1047" DrawAspect="Content" ObjectID="_1457959515" r:id="rId50"/>
        </w:object>
      </w:r>
      <w:r w:rsidRPr="00373BF9">
        <w:rPr>
          <w:rFonts w:ascii="Tahoma" w:hAnsi="Tahoma" w:cs="Tahoma"/>
        </w:rPr>
        <w:tab/>
        <w:t>7.</w:t>
      </w:r>
      <w:r w:rsidRPr="00373BF9">
        <w:rPr>
          <w:rFonts w:ascii="Tahoma" w:hAnsi="Tahoma" w:cs="Tahoma"/>
        </w:rPr>
        <w:tab/>
      </w:r>
      <w:r w:rsidRPr="00373BF9">
        <w:rPr>
          <w:rFonts w:ascii="Tahoma" w:hAnsi="Tahoma" w:cs="Tahoma"/>
          <w:position w:val="-6"/>
        </w:rPr>
        <w:object w:dxaOrig="880" w:dyaOrig="320">
          <v:shape id="_x0000_i1048" type="#_x0000_t75" style="width:44.25pt;height:15.75pt" o:ole="">
            <v:imagedata r:id="rId51" o:title=""/>
          </v:shape>
          <o:OLEObject Type="Embed" ProgID="Equation.DSMT4" ShapeID="_x0000_i1048" DrawAspect="Content" ObjectID="_1457959516" r:id="rId52"/>
        </w:object>
      </w:r>
    </w:p>
    <w:p w:rsidR="005238A8" w:rsidRPr="00373BF9" w:rsidRDefault="005238A8" w:rsidP="005238A8">
      <w:pPr>
        <w:rPr>
          <w:rFonts w:ascii="Tahoma" w:hAnsi="Tahoma" w:cs="Tahoma"/>
        </w:rPr>
      </w:pPr>
      <w:r w:rsidRPr="00373BF9">
        <w:rPr>
          <w:rFonts w:ascii="Tahoma" w:hAnsi="Tahoma" w:cs="Tahoma"/>
        </w:rPr>
        <w:t>8.</w:t>
      </w:r>
      <w:r w:rsidRPr="00373BF9">
        <w:rPr>
          <w:rFonts w:ascii="Tahoma" w:hAnsi="Tahoma" w:cs="Tahoma"/>
        </w:rPr>
        <w:tab/>
      </w:r>
      <w:r w:rsidRPr="00373BF9">
        <w:rPr>
          <w:rFonts w:ascii="Tahoma" w:hAnsi="Tahoma" w:cs="Tahoma"/>
          <w:position w:val="-10"/>
        </w:rPr>
        <w:object w:dxaOrig="660" w:dyaOrig="360">
          <v:shape id="_x0000_i1049" type="#_x0000_t75" style="width:33pt;height:18pt" o:ole="">
            <v:imagedata r:id="rId53" o:title=""/>
          </v:shape>
          <o:OLEObject Type="Embed" ProgID="Equation.DSMT4" ShapeID="_x0000_i1049" DrawAspect="Content" ObjectID="_1457959517" r:id="rId54"/>
        </w:object>
      </w:r>
      <w:r w:rsidRPr="00373BF9">
        <w:rPr>
          <w:rFonts w:ascii="Tahoma" w:hAnsi="Tahoma" w:cs="Tahoma"/>
        </w:rPr>
        <w:tab/>
      </w:r>
      <w:r w:rsidRPr="00373BF9">
        <w:rPr>
          <w:rFonts w:ascii="Tahoma" w:hAnsi="Tahoma" w:cs="Tahoma"/>
        </w:rPr>
        <w:tab/>
        <w:t>9.</w:t>
      </w:r>
      <w:r w:rsidRPr="00373BF9">
        <w:rPr>
          <w:rFonts w:ascii="Tahoma" w:hAnsi="Tahoma" w:cs="Tahoma"/>
        </w:rPr>
        <w:tab/>
      </w:r>
      <w:r w:rsidRPr="00373BF9">
        <w:rPr>
          <w:rFonts w:ascii="Tahoma" w:hAnsi="Tahoma" w:cs="Tahoma"/>
          <w:position w:val="-6"/>
        </w:rPr>
        <w:object w:dxaOrig="980" w:dyaOrig="320">
          <v:shape id="_x0000_i1050" type="#_x0000_t75" style="width:48pt;height:15.75pt" o:ole="">
            <v:imagedata r:id="rId55" o:title=""/>
          </v:shape>
          <o:OLEObject Type="Embed" ProgID="Equation.DSMT4" ShapeID="_x0000_i1050" DrawAspect="Content" ObjectID="_1457959518" r:id="rId56"/>
        </w:object>
      </w:r>
      <w:r w:rsidRPr="00373BF9">
        <w:rPr>
          <w:rFonts w:ascii="Tahoma" w:hAnsi="Tahoma" w:cs="Tahoma"/>
        </w:rPr>
        <w:tab/>
        <w:t>10.</w:t>
      </w:r>
      <w:r w:rsidRPr="00373BF9">
        <w:rPr>
          <w:rFonts w:ascii="Tahoma" w:hAnsi="Tahoma" w:cs="Tahoma"/>
        </w:rPr>
        <w:tab/>
      </w:r>
      <w:r w:rsidRPr="00373BF9">
        <w:rPr>
          <w:rFonts w:ascii="Tahoma" w:hAnsi="Tahoma" w:cs="Tahoma"/>
          <w:position w:val="-6"/>
        </w:rPr>
        <w:object w:dxaOrig="760" w:dyaOrig="320">
          <v:shape id="_x0000_i1051" type="#_x0000_t75" style="width:39pt;height:15.75pt" o:ole="">
            <v:imagedata r:id="rId57" o:title=""/>
          </v:shape>
          <o:OLEObject Type="Embed" ProgID="Equation.DSMT4" ShapeID="_x0000_i1051" DrawAspect="Content" ObjectID="_1457959519" r:id="rId58"/>
        </w:object>
      </w:r>
      <w:r w:rsidRPr="00373BF9">
        <w:rPr>
          <w:rFonts w:ascii="Tahoma" w:hAnsi="Tahoma" w:cs="Tahoma"/>
        </w:rPr>
        <w:tab/>
        <w:t>11.</w:t>
      </w:r>
      <w:r w:rsidRPr="00373BF9">
        <w:rPr>
          <w:rFonts w:ascii="Tahoma" w:hAnsi="Tahoma" w:cs="Tahoma"/>
        </w:rPr>
        <w:tab/>
      </w:r>
      <w:r w:rsidRPr="00373BF9">
        <w:rPr>
          <w:rFonts w:ascii="Tahoma" w:hAnsi="Tahoma" w:cs="Tahoma"/>
          <w:position w:val="-6"/>
        </w:rPr>
        <w:object w:dxaOrig="440" w:dyaOrig="279">
          <v:shape id="_x0000_i1052" type="#_x0000_t75" style="width:21.75pt;height:14.25pt" o:ole="">
            <v:imagedata r:id="rId59" o:title=""/>
          </v:shape>
          <o:OLEObject Type="Embed" ProgID="Equation.DSMT4" ShapeID="_x0000_i1052" DrawAspect="Content" ObjectID="_1457959520" r:id="rId60"/>
        </w:object>
      </w:r>
      <w:r w:rsidRPr="00373BF9">
        <w:rPr>
          <w:rFonts w:ascii="Tahoma" w:hAnsi="Tahoma" w:cs="Tahoma"/>
        </w:rPr>
        <w:tab/>
      </w:r>
      <w:r w:rsidRPr="00373BF9">
        <w:rPr>
          <w:rFonts w:ascii="Tahoma" w:hAnsi="Tahoma" w:cs="Tahoma"/>
        </w:rPr>
        <w:tab/>
        <w:t>12.</w:t>
      </w:r>
      <w:r w:rsidRPr="00373BF9">
        <w:rPr>
          <w:rFonts w:ascii="Tahoma" w:hAnsi="Tahoma" w:cs="Tahoma"/>
        </w:rPr>
        <w:tab/>
      </w:r>
      <w:r w:rsidRPr="00373BF9">
        <w:rPr>
          <w:rFonts w:ascii="Tahoma" w:hAnsi="Tahoma" w:cs="Tahoma"/>
          <w:position w:val="-6"/>
        </w:rPr>
        <w:object w:dxaOrig="440" w:dyaOrig="279">
          <v:shape id="_x0000_i1053" type="#_x0000_t75" style="width:21.75pt;height:14.25pt" o:ole="">
            <v:imagedata r:id="rId61" o:title=""/>
          </v:shape>
          <o:OLEObject Type="Embed" ProgID="Equation.DSMT4" ShapeID="_x0000_i1053" DrawAspect="Content" ObjectID="_1457959521" r:id="rId62"/>
        </w:object>
      </w:r>
    </w:p>
    <w:p w:rsidR="005238A8" w:rsidRPr="00373BF9" w:rsidRDefault="005238A8" w:rsidP="005238A8"/>
    <w:p w:rsidR="005238A8" w:rsidRPr="002537BF" w:rsidRDefault="005238A8" w:rsidP="005238A8">
      <w:pPr>
        <w:pStyle w:val="CK12ChapterTitle"/>
        <w:rPr>
          <w:rFonts w:hAnsi="Tahoma" w:cs="Tahoma"/>
        </w:rPr>
      </w:pPr>
      <w:r>
        <w:rPr>
          <w:rFonts w:hAnsi="Tahoma" w:cs="Tahoma"/>
        </w:rPr>
        <w:t>Introduction to Probability</w:t>
      </w:r>
    </w:p>
    <w:p w:rsidR="005238A8" w:rsidRDefault="005238A8" w:rsidP="005238A8">
      <w:pPr>
        <w:pStyle w:val="CK12SubsectionTitle"/>
        <w:rPr>
          <w:rFonts w:hAnsi="Tahoma" w:cs="Tahoma"/>
        </w:rPr>
      </w:pPr>
      <w:r w:rsidRPr="002537BF">
        <w:rPr>
          <w:rFonts w:hAnsi="Tahoma" w:cs="Tahoma"/>
        </w:rPr>
        <w:t>Review Queue Answers</w:t>
      </w:r>
    </w:p>
    <w:p w:rsidR="005238A8" w:rsidRDefault="005238A8" w:rsidP="005238A8">
      <w:pPr>
        <w:pStyle w:val="CK12LessonBase"/>
        <w:spacing w:after="0"/>
      </w:pPr>
      <w:r>
        <w:t>1.</w:t>
      </w:r>
      <w:r>
        <w:tab/>
      </w:r>
      <w:r w:rsidRPr="00F040E8">
        <w:rPr>
          <w:position w:val="-10"/>
        </w:rPr>
        <w:object w:dxaOrig="859" w:dyaOrig="360">
          <v:shape id="_x0000_i1054" type="#_x0000_t75" style="width:42.75pt;height:18pt" o:ole="">
            <v:imagedata r:id="rId63" o:title=""/>
          </v:shape>
          <o:OLEObject Type="Embed" ProgID="Equation.DSMT4" ShapeID="_x0000_i1054" DrawAspect="Content" ObjectID="_1457959522" r:id="rId64"/>
        </w:object>
      </w:r>
      <w:r>
        <w:tab/>
        <w:t>2.</w:t>
      </w:r>
      <w:r>
        <w:tab/>
      </w:r>
      <w:r w:rsidRPr="00F040E8">
        <w:rPr>
          <w:position w:val="-6"/>
        </w:rPr>
        <w:object w:dxaOrig="3019" w:dyaOrig="320">
          <v:shape id="_x0000_i1055" type="#_x0000_t75" style="width:150.8pt;height:15.75pt" o:ole="">
            <v:imagedata r:id="rId65" o:title=""/>
          </v:shape>
          <o:OLEObject Type="Embed" ProgID="Equation.DSMT4" ShapeID="_x0000_i1055" DrawAspect="Content" ObjectID="_1457959523" r:id="rId66"/>
        </w:object>
      </w:r>
      <w:r>
        <w:tab/>
        <w:t>3.</w:t>
      </w:r>
      <w:r>
        <w:tab/>
      </w:r>
      <w:r w:rsidRPr="00F040E8">
        <w:rPr>
          <w:position w:val="-6"/>
        </w:rPr>
        <w:object w:dxaOrig="639" w:dyaOrig="320">
          <v:shape id="_x0000_i1056" type="#_x0000_t75" style="width:32.25pt;height:15.75pt" o:ole="">
            <v:imagedata r:id="rId67" o:title=""/>
          </v:shape>
          <o:OLEObject Type="Embed" ProgID="Equation.DSMT4" ShapeID="_x0000_i1056" DrawAspect="Content" ObjectID="_1457959524" r:id="rId68"/>
        </w:object>
      </w:r>
    </w:p>
    <w:p w:rsidR="005238A8" w:rsidRDefault="005238A8" w:rsidP="005238A8">
      <w:pPr>
        <w:pStyle w:val="CK12LessonBase"/>
        <w:spacing w:after="0"/>
      </w:pPr>
      <w:r>
        <w:tab/>
      </w:r>
    </w:p>
    <w:p w:rsidR="00C913AF" w:rsidRDefault="00C913AF" w:rsidP="005238A8">
      <w:pPr>
        <w:pStyle w:val="CK12SectionTitle"/>
        <w:spacing w:after="0"/>
        <w:rPr>
          <w:rFonts w:hAnsi="Tahoma" w:cs="Tahoma"/>
        </w:rPr>
      </w:pPr>
    </w:p>
    <w:p w:rsidR="005238A8" w:rsidRDefault="005238A8" w:rsidP="005238A8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t>Finding the Probability of an Event</w:t>
      </w:r>
    </w:p>
    <w:p w:rsidR="005238A8" w:rsidRDefault="005238A8" w:rsidP="005238A8"/>
    <w:p w:rsidR="005238A8" w:rsidRPr="00993573" w:rsidRDefault="005238A8" w:rsidP="005238A8">
      <w:pPr>
        <w:rPr>
          <w:rFonts w:ascii="Tahoma" w:hAnsi="Tahoma" w:cs="Tahoma"/>
          <w:sz w:val="22"/>
          <w:szCs w:val="22"/>
        </w:rPr>
      </w:pPr>
      <w:r w:rsidRPr="00993573">
        <w:rPr>
          <w:rFonts w:ascii="Tahoma" w:hAnsi="Tahoma" w:cs="Tahoma"/>
          <w:sz w:val="22"/>
          <w:szCs w:val="22"/>
        </w:rPr>
        <w:t>1.</w: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position w:val="-24"/>
          <w:sz w:val="22"/>
          <w:szCs w:val="22"/>
        </w:rPr>
        <w:object w:dxaOrig="320" w:dyaOrig="620">
          <v:shape id="_x0000_i1057" type="#_x0000_t75" style="width:15.75pt;height:31.5pt" o:ole="">
            <v:imagedata r:id="rId69" o:title=""/>
          </v:shape>
          <o:OLEObject Type="Embed" ProgID="Equation.DSMT4" ShapeID="_x0000_i1057" DrawAspect="Content" ObjectID="_1457959525" r:id="rId70"/>
        </w:objec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sz w:val="22"/>
          <w:szCs w:val="22"/>
        </w:rPr>
        <w:tab/>
        <w:t>2.</w: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position w:val="-24"/>
          <w:sz w:val="22"/>
          <w:szCs w:val="22"/>
        </w:rPr>
        <w:object w:dxaOrig="240" w:dyaOrig="620">
          <v:shape id="_x0000_i1058" type="#_x0000_t75" style="width:12pt;height:31.5pt" o:ole="">
            <v:imagedata r:id="rId71" o:title=""/>
          </v:shape>
          <o:OLEObject Type="Embed" ProgID="Equation.DSMT4" ShapeID="_x0000_i1058" DrawAspect="Content" ObjectID="_1457959526" r:id="rId72"/>
        </w:objec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sz w:val="22"/>
          <w:szCs w:val="22"/>
        </w:rPr>
        <w:tab/>
        <w:t>3.</w: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position w:val="-24"/>
          <w:sz w:val="22"/>
          <w:szCs w:val="22"/>
        </w:rPr>
        <w:object w:dxaOrig="320" w:dyaOrig="620">
          <v:shape id="_x0000_i1059" type="#_x0000_t75" style="width:15.75pt;height:31.5pt" o:ole="">
            <v:imagedata r:id="rId73" o:title=""/>
          </v:shape>
          <o:OLEObject Type="Embed" ProgID="Equation.DSMT4" ShapeID="_x0000_i1059" DrawAspect="Content" ObjectID="_1457959527" r:id="rId74"/>
        </w:objec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sz w:val="22"/>
          <w:szCs w:val="22"/>
        </w:rPr>
        <w:tab/>
        <w:t>4.</w: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position w:val="-24"/>
          <w:sz w:val="22"/>
          <w:szCs w:val="22"/>
        </w:rPr>
        <w:object w:dxaOrig="360" w:dyaOrig="620">
          <v:shape id="_x0000_i1060" type="#_x0000_t75" style="width:18pt;height:31.5pt" o:ole="">
            <v:imagedata r:id="rId75" o:title=""/>
          </v:shape>
          <o:OLEObject Type="Embed" ProgID="Equation.DSMT4" ShapeID="_x0000_i1060" DrawAspect="Content" ObjectID="_1457959528" r:id="rId76"/>
        </w:objec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sz w:val="22"/>
          <w:szCs w:val="22"/>
        </w:rPr>
        <w:tab/>
        <w:t>5.</w: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position w:val="-24"/>
          <w:sz w:val="22"/>
          <w:szCs w:val="22"/>
        </w:rPr>
        <w:object w:dxaOrig="320" w:dyaOrig="620">
          <v:shape id="_x0000_i1061" type="#_x0000_t75" style="width:15.75pt;height:31.5pt" o:ole="">
            <v:imagedata r:id="rId77" o:title=""/>
          </v:shape>
          <o:OLEObject Type="Embed" ProgID="Equation.DSMT4" ShapeID="_x0000_i1061" DrawAspect="Content" ObjectID="_1457959529" r:id="rId78"/>
        </w:object>
      </w:r>
    </w:p>
    <w:p w:rsidR="005238A8" w:rsidRPr="00993573" w:rsidRDefault="005238A8" w:rsidP="005238A8">
      <w:pPr>
        <w:rPr>
          <w:rFonts w:ascii="Tahoma" w:hAnsi="Tahoma" w:cs="Tahoma"/>
          <w:sz w:val="22"/>
          <w:szCs w:val="22"/>
        </w:rPr>
      </w:pPr>
      <w:r w:rsidRPr="00993573">
        <w:rPr>
          <w:rFonts w:ascii="Tahoma" w:hAnsi="Tahoma" w:cs="Tahoma"/>
          <w:sz w:val="22"/>
          <w:szCs w:val="22"/>
        </w:rPr>
        <w:t>6.</w: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position w:val="-24"/>
          <w:sz w:val="22"/>
          <w:szCs w:val="22"/>
        </w:rPr>
        <w:object w:dxaOrig="320" w:dyaOrig="620">
          <v:shape id="_x0000_i1062" type="#_x0000_t75" style="width:15.75pt;height:31.5pt" o:ole="">
            <v:imagedata r:id="rId79" o:title=""/>
          </v:shape>
          <o:OLEObject Type="Embed" ProgID="Equation.DSMT4" ShapeID="_x0000_i1062" DrawAspect="Content" ObjectID="_1457959530" r:id="rId80"/>
        </w:objec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sz w:val="22"/>
          <w:szCs w:val="22"/>
        </w:rPr>
        <w:tab/>
        <w:t>7.</w: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position w:val="-24"/>
          <w:sz w:val="22"/>
          <w:szCs w:val="22"/>
        </w:rPr>
        <w:object w:dxaOrig="220" w:dyaOrig="620">
          <v:shape id="_x0000_i1063" type="#_x0000_t75" style="width:10.5pt;height:31.5pt" o:ole="">
            <v:imagedata r:id="rId81" o:title=""/>
          </v:shape>
          <o:OLEObject Type="Embed" ProgID="Equation.DSMT4" ShapeID="_x0000_i1063" DrawAspect="Content" ObjectID="_1457959531" r:id="rId82"/>
        </w:objec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sz w:val="22"/>
          <w:szCs w:val="22"/>
        </w:rPr>
        <w:tab/>
        <w:t>8.</w: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position w:val="-24"/>
          <w:sz w:val="22"/>
          <w:szCs w:val="22"/>
        </w:rPr>
        <w:object w:dxaOrig="240" w:dyaOrig="620">
          <v:shape id="_x0000_i1064" type="#_x0000_t75" style="width:12pt;height:31.5pt" o:ole="">
            <v:imagedata r:id="rId83" o:title=""/>
          </v:shape>
          <o:OLEObject Type="Embed" ProgID="Equation.DSMT4" ShapeID="_x0000_i1064" DrawAspect="Content" ObjectID="_1457959532" r:id="rId84"/>
        </w:objec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sz w:val="22"/>
          <w:szCs w:val="22"/>
        </w:rPr>
        <w:tab/>
        <w:t>9.</w: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position w:val="-24"/>
          <w:sz w:val="22"/>
          <w:szCs w:val="22"/>
        </w:rPr>
        <w:object w:dxaOrig="320" w:dyaOrig="620">
          <v:shape id="_x0000_i1065" type="#_x0000_t75" style="width:15.75pt;height:31.5pt" o:ole="">
            <v:imagedata r:id="rId85" o:title=""/>
          </v:shape>
          <o:OLEObject Type="Embed" ProgID="Equation.DSMT4" ShapeID="_x0000_i1065" DrawAspect="Content" ObjectID="_1457959533" r:id="rId86"/>
        </w:objec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sz w:val="22"/>
          <w:szCs w:val="22"/>
        </w:rPr>
        <w:tab/>
        <w:t>10.</w: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position w:val="-24"/>
          <w:sz w:val="22"/>
          <w:szCs w:val="22"/>
        </w:rPr>
        <w:object w:dxaOrig="240" w:dyaOrig="620">
          <v:shape id="_x0000_i1066" type="#_x0000_t75" style="width:12pt;height:31.5pt" o:ole="">
            <v:imagedata r:id="rId87" o:title=""/>
          </v:shape>
          <o:OLEObject Type="Embed" ProgID="Equation.DSMT4" ShapeID="_x0000_i1066" DrawAspect="Content" ObjectID="_1457959534" r:id="rId88"/>
        </w:object>
      </w:r>
    </w:p>
    <w:p w:rsidR="005238A8" w:rsidRDefault="005238A8" w:rsidP="005238A8">
      <w:pPr>
        <w:rPr>
          <w:rFonts w:ascii="Tahoma" w:hAnsi="Tahoma" w:cs="Tahoma"/>
          <w:sz w:val="22"/>
          <w:szCs w:val="22"/>
        </w:rPr>
      </w:pPr>
      <w:r w:rsidRPr="00993573">
        <w:rPr>
          <w:rFonts w:ascii="Tahoma" w:hAnsi="Tahoma" w:cs="Tahoma"/>
          <w:sz w:val="22"/>
          <w:szCs w:val="22"/>
        </w:rPr>
        <w:t>11.</w: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position w:val="-24"/>
          <w:sz w:val="22"/>
          <w:szCs w:val="22"/>
        </w:rPr>
        <w:object w:dxaOrig="340" w:dyaOrig="620">
          <v:shape id="_x0000_i1067" type="#_x0000_t75" style="width:17.25pt;height:31.5pt" o:ole="">
            <v:imagedata r:id="rId89" o:title=""/>
          </v:shape>
          <o:OLEObject Type="Embed" ProgID="Equation.DSMT4" ShapeID="_x0000_i1067" DrawAspect="Content" ObjectID="_1457959535" r:id="rId90"/>
        </w:objec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sz w:val="22"/>
          <w:szCs w:val="22"/>
        </w:rPr>
        <w:tab/>
        <w:t>12.</w: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position w:val="-24"/>
          <w:sz w:val="22"/>
          <w:szCs w:val="22"/>
        </w:rPr>
        <w:object w:dxaOrig="340" w:dyaOrig="620">
          <v:shape id="_x0000_i1068" type="#_x0000_t75" style="width:17.25pt;height:31.5pt" o:ole="">
            <v:imagedata r:id="rId91" o:title=""/>
          </v:shape>
          <o:OLEObject Type="Embed" ProgID="Equation.DSMT4" ShapeID="_x0000_i1068" DrawAspect="Content" ObjectID="_1457959536" r:id="rId92"/>
        </w:objec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sz w:val="22"/>
          <w:szCs w:val="22"/>
        </w:rPr>
        <w:tab/>
        <w:t>13.</w:t>
      </w:r>
      <w:r w:rsidRPr="00993573">
        <w:rPr>
          <w:rFonts w:ascii="Tahoma" w:hAnsi="Tahoma" w:cs="Tahoma"/>
          <w:sz w:val="22"/>
          <w:szCs w:val="22"/>
        </w:rPr>
        <w:tab/>
      </w:r>
      <w:r w:rsidRPr="00993573">
        <w:rPr>
          <w:rFonts w:ascii="Tahoma" w:hAnsi="Tahoma" w:cs="Tahoma"/>
          <w:position w:val="-24"/>
          <w:sz w:val="22"/>
          <w:szCs w:val="22"/>
        </w:rPr>
        <w:object w:dxaOrig="220" w:dyaOrig="620">
          <v:shape id="_x0000_i1069" type="#_x0000_t75" style="width:10.5pt;height:31.5pt" o:ole="">
            <v:imagedata r:id="rId93" o:title=""/>
          </v:shape>
          <o:OLEObject Type="Embed" ProgID="Equation.DSMT4" ShapeID="_x0000_i1069" DrawAspect="Content" ObjectID="_1457959537" r:id="rId94"/>
        </w:object>
      </w:r>
      <w:r w:rsidRPr="00993573">
        <w:rPr>
          <w:rFonts w:ascii="Tahoma" w:hAnsi="Tahoma" w:cs="Tahoma"/>
          <w:sz w:val="22"/>
          <w:szCs w:val="22"/>
        </w:rPr>
        <w:tab/>
      </w:r>
    </w:p>
    <w:p w:rsidR="00C913AF" w:rsidRDefault="00C913AF" w:rsidP="005238A8">
      <w:pPr>
        <w:pStyle w:val="CK12SectionTitle"/>
        <w:spacing w:after="0"/>
        <w:rPr>
          <w:rFonts w:hAnsi="Tahoma" w:cs="Tahoma"/>
        </w:rPr>
      </w:pPr>
    </w:p>
    <w:p w:rsidR="005238A8" w:rsidRDefault="005238A8" w:rsidP="005238A8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t>Calculating Probabilities of Combined Events</w:t>
      </w:r>
    </w:p>
    <w:p w:rsidR="005238A8" w:rsidRDefault="005238A8" w:rsidP="005238A8">
      <w:pPr>
        <w:pStyle w:val="CK12SectionTitle"/>
        <w:spacing w:after="0"/>
        <w:rPr>
          <w:rFonts w:hAnsi="Tahoma" w:cs="Tahoma"/>
          <w:b w:val="0"/>
          <w:color w:val="auto"/>
          <w:sz w:val="22"/>
        </w:rPr>
      </w:pPr>
    </w:p>
    <w:p w:rsidR="005238A8" w:rsidRDefault="005238A8" w:rsidP="005238A8">
      <w:pPr>
        <w:pStyle w:val="CK12SectionTitle"/>
        <w:spacing w:after="0"/>
        <w:rPr>
          <w:rFonts w:hAnsi="Tahoma" w:cs="Tahoma"/>
          <w:b w:val="0"/>
          <w:color w:val="auto"/>
          <w:sz w:val="22"/>
        </w:rPr>
      </w:pPr>
      <w:r w:rsidRPr="00993573">
        <w:rPr>
          <w:rFonts w:hAnsi="Tahoma" w:cs="Tahoma"/>
          <w:b w:val="0"/>
          <w:color w:val="auto"/>
          <w:sz w:val="22"/>
        </w:rPr>
        <w:t>1.</w:t>
      </w:r>
      <w:r>
        <w:rPr>
          <w:rFonts w:hAnsi="Tahoma" w:cs="Tahoma"/>
          <w:b w:val="0"/>
          <w:color w:val="auto"/>
          <w:sz w:val="22"/>
        </w:rPr>
        <w:tab/>
      </w:r>
      <w:r w:rsidRPr="004A2A7A">
        <w:rPr>
          <w:rFonts w:hAnsi="Tahoma" w:cs="Tahoma"/>
          <w:b w:val="0"/>
          <w:color w:val="auto"/>
          <w:position w:val="-24"/>
          <w:sz w:val="22"/>
        </w:rPr>
        <w:object w:dxaOrig="1260" w:dyaOrig="620">
          <v:shape id="_x0000_i1070" type="#_x0000_t75" style="width:63.75pt;height:31.5pt" o:ole="">
            <v:imagedata r:id="rId95" o:title=""/>
          </v:shape>
          <o:OLEObject Type="Embed" ProgID="Equation.DSMT4" ShapeID="_x0000_i1070" DrawAspect="Content" ObjectID="_1457959538" r:id="rId96"/>
        </w:object>
      </w:r>
      <w:r>
        <w:rPr>
          <w:rFonts w:hAnsi="Tahoma" w:cs="Tahoma"/>
          <w:b w:val="0"/>
          <w:color w:val="auto"/>
          <w:sz w:val="22"/>
        </w:rPr>
        <w:tab/>
      </w:r>
      <w:r>
        <w:rPr>
          <w:rFonts w:hAnsi="Tahoma" w:cs="Tahoma"/>
          <w:b w:val="0"/>
          <w:color w:val="auto"/>
          <w:sz w:val="22"/>
        </w:rPr>
        <w:tab/>
      </w:r>
      <w:r>
        <w:rPr>
          <w:rFonts w:hAnsi="Tahoma" w:cs="Tahoma"/>
          <w:b w:val="0"/>
          <w:color w:val="auto"/>
          <w:sz w:val="22"/>
        </w:rPr>
        <w:tab/>
        <w:t>2.</w:t>
      </w:r>
      <w:r>
        <w:rPr>
          <w:rFonts w:hAnsi="Tahoma" w:cs="Tahoma"/>
          <w:b w:val="0"/>
          <w:color w:val="auto"/>
          <w:sz w:val="22"/>
        </w:rPr>
        <w:tab/>
      </w:r>
      <w:r w:rsidRPr="004A2A7A">
        <w:rPr>
          <w:rFonts w:hAnsi="Tahoma" w:cs="Tahoma"/>
          <w:b w:val="0"/>
          <w:color w:val="auto"/>
          <w:position w:val="-24"/>
          <w:sz w:val="22"/>
        </w:rPr>
        <w:object w:dxaOrig="880" w:dyaOrig="620">
          <v:shape id="_x0000_i1071" type="#_x0000_t75" style="width:44.25pt;height:31.5pt" o:ole="">
            <v:imagedata r:id="rId97" o:title=""/>
          </v:shape>
          <o:OLEObject Type="Embed" ProgID="Equation.DSMT4" ShapeID="_x0000_i1071" DrawAspect="Content" ObjectID="_1457959539" r:id="rId98"/>
        </w:object>
      </w:r>
      <w:r>
        <w:rPr>
          <w:rFonts w:hAnsi="Tahoma" w:cs="Tahoma"/>
          <w:b w:val="0"/>
          <w:color w:val="auto"/>
          <w:sz w:val="22"/>
        </w:rPr>
        <w:tab/>
      </w:r>
      <w:r>
        <w:rPr>
          <w:rFonts w:hAnsi="Tahoma" w:cs="Tahoma"/>
          <w:b w:val="0"/>
          <w:color w:val="auto"/>
          <w:sz w:val="22"/>
        </w:rPr>
        <w:tab/>
      </w:r>
      <w:r>
        <w:rPr>
          <w:rFonts w:hAnsi="Tahoma" w:cs="Tahoma"/>
          <w:b w:val="0"/>
          <w:color w:val="auto"/>
          <w:sz w:val="22"/>
        </w:rPr>
        <w:tab/>
        <w:t>3.</w:t>
      </w:r>
      <w:r>
        <w:rPr>
          <w:rFonts w:hAnsi="Tahoma" w:cs="Tahoma"/>
          <w:b w:val="0"/>
          <w:color w:val="auto"/>
          <w:sz w:val="22"/>
        </w:rPr>
        <w:tab/>
      </w:r>
      <w:r w:rsidRPr="004A2A7A">
        <w:rPr>
          <w:rFonts w:hAnsi="Tahoma" w:cs="Tahoma"/>
          <w:b w:val="0"/>
          <w:color w:val="auto"/>
          <w:position w:val="-24"/>
          <w:sz w:val="22"/>
        </w:rPr>
        <w:object w:dxaOrig="1480" w:dyaOrig="620">
          <v:shape id="_x0000_i1072" type="#_x0000_t75" style="width:74.2pt;height:31.5pt" o:ole="">
            <v:imagedata r:id="rId99" o:title=""/>
          </v:shape>
          <o:OLEObject Type="Embed" ProgID="Equation.DSMT4" ShapeID="_x0000_i1072" DrawAspect="Content" ObjectID="_1457959540" r:id="rId100"/>
        </w:object>
      </w:r>
      <w:r>
        <w:rPr>
          <w:rFonts w:hAnsi="Tahoma" w:cs="Tahoma"/>
          <w:b w:val="0"/>
          <w:color w:val="auto"/>
          <w:sz w:val="22"/>
        </w:rPr>
        <w:tab/>
      </w:r>
    </w:p>
    <w:p w:rsidR="005238A8" w:rsidRPr="00965EFE" w:rsidRDefault="005238A8" w:rsidP="005238A8">
      <w:pPr>
        <w:pStyle w:val="CK12SectionTitle"/>
        <w:spacing w:after="0"/>
        <w:rPr>
          <w:rFonts w:hAnsi="Tahoma" w:cs="Tahoma"/>
          <w:b w:val="0"/>
          <w:color w:val="auto"/>
          <w:sz w:val="22"/>
        </w:rPr>
      </w:pPr>
      <w:r>
        <w:rPr>
          <w:rFonts w:hAnsi="Tahoma" w:cs="Tahoma"/>
          <w:b w:val="0"/>
          <w:color w:val="auto"/>
          <w:sz w:val="22"/>
        </w:rPr>
        <w:t>4.</w:t>
      </w:r>
      <w:r>
        <w:rPr>
          <w:rFonts w:hAnsi="Tahoma" w:cs="Tahoma"/>
          <w:b w:val="0"/>
          <w:color w:val="auto"/>
          <w:sz w:val="22"/>
        </w:rPr>
        <w:tab/>
      </w:r>
      <w:r w:rsidRPr="004A2A7A">
        <w:rPr>
          <w:rFonts w:hAnsi="Tahoma" w:cs="Tahoma"/>
          <w:b w:val="0"/>
          <w:color w:val="auto"/>
          <w:position w:val="-24"/>
          <w:sz w:val="22"/>
        </w:rPr>
        <w:object w:dxaOrig="1460" w:dyaOrig="620">
          <v:shape id="_x0000_i1073" type="#_x0000_t75" style="width:72.8pt;height:31.5pt" o:ole="">
            <v:imagedata r:id="rId101" o:title=""/>
          </v:shape>
          <o:OLEObject Type="Embed" ProgID="Equation.DSMT4" ShapeID="_x0000_i1073" DrawAspect="Content" ObjectID="_1457959541" r:id="rId102"/>
        </w:object>
      </w:r>
      <w:r>
        <w:rPr>
          <w:rFonts w:hAnsi="Tahoma" w:cs="Tahoma"/>
          <w:color w:val="auto"/>
          <w:sz w:val="22"/>
        </w:rPr>
        <w:tab/>
      </w:r>
      <w:r>
        <w:rPr>
          <w:rFonts w:hAnsi="Tahoma" w:cs="Tahoma"/>
          <w:color w:val="auto"/>
          <w:sz w:val="22"/>
        </w:rPr>
        <w:tab/>
      </w:r>
      <w:r w:rsidRPr="004A2A7A">
        <w:rPr>
          <w:rFonts w:hAnsi="Tahoma" w:cs="Tahoma"/>
          <w:b w:val="0"/>
          <w:color w:val="auto"/>
          <w:sz w:val="22"/>
        </w:rPr>
        <w:t>5.</w:t>
      </w:r>
      <w:r w:rsidRPr="004A2A7A">
        <w:rPr>
          <w:rFonts w:hAnsi="Tahoma" w:cs="Tahoma"/>
          <w:b w:val="0"/>
          <w:color w:val="auto"/>
          <w:sz w:val="22"/>
        </w:rPr>
        <w:tab/>
      </w:r>
      <w:r w:rsidRPr="004A2A7A">
        <w:rPr>
          <w:rFonts w:hAnsi="Tahoma" w:cs="Tahoma"/>
          <w:position w:val="-24"/>
        </w:rPr>
        <w:object w:dxaOrig="1340" w:dyaOrig="620">
          <v:shape id="_x0000_i1074" type="#_x0000_t75" style="width:66.75pt;height:31.5pt" o:ole="">
            <v:imagedata r:id="rId103" o:title=""/>
          </v:shape>
          <o:OLEObject Type="Embed" ProgID="Equation.DSMT4" ShapeID="_x0000_i1074" DrawAspect="Content" ObjectID="_1457959542" r:id="rId104"/>
        </w:object>
      </w:r>
      <w:r>
        <w:rPr>
          <w:rFonts w:hAnsi="Tahoma" w:cs="Tahoma"/>
        </w:rPr>
        <w:tab/>
      </w:r>
      <w:r>
        <w:rPr>
          <w:rFonts w:hAnsi="Tahoma" w:cs="Tahoma"/>
        </w:rPr>
        <w:tab/>
      </w:r>
      <w:r>
        <w:rPr>
          <w:rFonts w:hAnsi="Tahoma" w:cs="Tahoma"/>
        </w:rPr>
        <w:tab/>
      </w:r>
      <w:r w:rsidRPr="00965EFE">
        <w:rPr>
          <w:rFonts w:hAnsi="Tahoma" w:cs="Tahoma"/>
          <w:b w:val="0"/>
          <w:color w:val="auto"/>
          <w:sz w:val="22"/>
        </w:rPr>
        <w:t>6.</w:t>
      </w:r>
      <w:r w:rsidRPr="00965EFE">
        <w:rPr>
          <w:rFonts w:hAnsi="Tahoma" w:cs="Tahoma"/>
          <w:b w:val="0"/>
          <w:color w:val="auto"/>
          <w:sz w:val="22"/>
        </w:rPr>
        <w:tab/>
      </w:r>
      <w:r w:rsidRPr="00965EFE">
        <w:rPr>
          <w:rFonts w:hAnsi="Tahoma" w:cs="Tahoma"/>
          <w:b w:val="0"/>
          <w:color w:val="auto"/>
          <w:position w:val="-24"/>
          <w:sz w:val="22"/>
        </w:rPr>
        <w:object w:dxaOrig="1240" w:dyaOrig="620">
          <v:shape id="_x0000_i1075" type="#_x0000_t75" style="width:62.25pt;height:31.5pt" o:ole="">
            <v:imagedata r:id="rId105" o:title=""/>
          </v:shape>
          <o:OLEObject Type="Embed" ProgID="Equation.DSMT4" ShapeID="_x0000_i1075" DrawAspect="Content" ObjectID="_1457959543" r:id="rId106"/>
        </w:object>
      </w:r>
    </w:p>
    <w:p w:rsidR="005238A8" w:rsidRPr="00965EFE" w:rsidRDefault="005238A8" w:rsidP="005238A8">
      <w:pPr>
        <w:pStyle w:val="CK12SectionTitle"/>
        <w:spacing w:after="0"/>
        <w:rPr>
          <w:rFonts w:hAnsi="Tahoma" w:cs="Tahoma"/>
          <w:b w:val="0"/>
          <w:color w:val="auto"/>
          <w:sz w:val="22"/>
        </w:rPr>
      </w:pPr>
      <w:r w:rsidRPr="00965EFE">
        <w:rPr>
          <w:rFonts w:hAnsi="Tahoma" w:cs="Tahoma"/>
          <w:b w:val="0"/>
          <w:color w:val="auto"/>
          <w:sz w:val="22"/>
        </w:rPr>
        <w:t>7.</w:t>
      </w:r>
      <w:r w:rsidRPr="00965EFE">
        <w:rPr>
          <w:rFonts w:hAnsi="Tahoma" w:cs="Tahoma"/>
          <w:b w:val="0"/>
          <w:color w:val="auto"/>
          <w:sz w:val="22"/>
        </w:rPr>
        <w:tab/>
      </w:r>
      <w:r w:rsidRPr="00965EFE">
        <w:rPr>
          <w:rFonts w:hAnsi="Tahoma" w:cs="Tahoma"/>
          <w:b w:val="0"/>
          <w:color w:val="auto"/>
          <w:position w:val="-24"/>
          <w:sz w:val="22"/>
        </w:rPr>
        <w:object w:dxaOrig="880" w:dyaOrig="620">
          <v:shape id="_x0000_i1076" type="#_x0000_t75" style="width:44.25pt;height:31.5pt" o:ole="">
            <v:imagedata r:id="rId107" o:title=""/>
          </v:shape>
          <o:OLEObject Type="Embed" ProgID="Equation.DSMT4" ShapeID="_x0000_i1076" DrawAspect="Content" ObjectID="_1457959544" r:id="rId108"/>
        </w:object>
      </w:r>
      <w:r w:rsidRPr="00965EFE">
        <w:rPr>
          <w:rFonts w:hAnsi="Tahoma" w:cs="Tahoma"/>
          <w:b w:val="0"/>
          <w:color w:val="auto"/>
          <w:sz w:val="22"/>
        </w:rPr>
        <w:tab/>
      </w:r>
      <w:r w:rsidRPr="00965EFE">
        <w:rPr>
          <w:rFonts w:hAnsi="Tahoma" w:cs="Tahoma"/>
          <w:b w:val="0"/>
          <w:color w:val="auto"/>
          <w:sz w:val="22"/>
        </w:rPr>
        <w:tab/>
      </w:r>
      <w:r w:rsidRPr="00965EFE">
        <w:rPr>
          <w:rFonts w:hAnsi="Tahoma" w:cs="Tahoma"/>
          <w:b w:val="0"/>
          <w:color w:val="auto"/>
          <w:sz w:val="22"/>
        </w:rPr>
        <w:tab/>
        <w:t>8.</w:t>
      </w:r>
      <w:r w:rsidRPr="00965EFE">
        <w:rPr>
          <w:rFonts w:hAnsi="Tahoma" w:cs="Tahoma"/>
          <w:b w:val="0"/>
          <w:color w:val="auto"/>
          <w:sz w:val="22"/>
        </w:rPr>
        <w:tab/>
        <w:t>0.3251</w:t>
      </w:r>
      <w:r w:rsidRPr="00965EFE">
        <w:rPr>
          <w:rFonts w:hAnsi="Tahoma" w:cs="Tahoma"/>
          <w:b w:val="0"/>
          <w:color w:val="auto"/>
          <w:sz w:val="22"/>
        </w:rPr>
        <w:tab/>
      </w:r>
      <w:r w:rsidRPr="00965EFE">
        <w:rPr>
          <w:rFonts w:hAnsi="Tahoma" w:cs="Tahoma"/>
          <w:b w:val="0"/>
          <w:color w:val="auto"/>
          <w:sz w:val="22"/>
        </w:rPr>
        <w:tab/>
      </w:r>
      <w:r w:rsidRPr="00965EFE">
        <w:rPr>
          <w:rFonts w:hAnsi="Tahoma" w:cs="Tahoma"/>
          <w:b w:val="0"/>
          <w:color w:val="auto"/>
          <w:sz w:val="22"/>
        </w:rPr>
        <w:tab/>
      </w:r>
      <w:r>
        <w:rPr>
          <w:rFonts w:hAnsi="Tahoma" w:cs="Tahoma"/>
          <w:b w:val="0"/>
          <w:color w:val="auto"/>
          <w:sz w:val="22"/>
        </w:rPr>
        <w:tab/>
      </w:r>
      <w:r w:rsidRPr="00965EFE">
        <w:rPr>
          <w:rFonts w:hAnsi="Tahoma" w:cs="Tahoma"/>
          <w:b w:val="0"/>
          <w:color w:val="auto"/>
          <w:sz w:val="22"/>
        </w:rPr>
        <w:t>9.</w:t>
      </w:r>
      <w:r w:rsidRPr="00965EFE">
        <w:rPr>
          <w:rFonts w:hAnsi="Tahoma" w:cs="Tahoma"/>
          <w:b w:val="0"/>
          <w:color w:val="auto"/>
          <w:sz w:val="22"/>
        </w:rPr>
        <w:tab/>
        <w:t>0.0020</w:t>
      </w:r>
    </w:p>
    <w:p w:rsidR="005238A8" w:rsidRPr="00965EFE" w:rsidRDefault="005238A8" w:rsidP="005238A8">
      <w:pPr>
        <w:pStyle w:val="CK12SectionTitle"/>
        <w:spacing w:after="0"/>
        <w:rPr>
          <w:rFonts w:hAnsi="Tahoma" w:cs="Tahoma"/>
          <w:b w:val="0"/>
          <w:color w:val="auto"/>
          <w:sz w:val="22"/>
        </w:rPr>
      </w:pPr>
      <w:r w:rsidRPr="00965EFE">
        <w:rPr>
          <w:rFonts w:hAnsi="Tahoma" w:cs="Tahoma"/>
          <w:b w:val="0"/>
          <w:color w:val="auto"/>
          <w:sz w:val="22"/>
        </w:rPr>
        <w:t>10.</w:t>
      </w:r>
      <w:r w:rsidRPr="00965EFE">
        <w:rPr>
          <w:rFonts w:hAnsi="Tahoma" w:cs="Tahoma"/>
          <w:b w:val="0"/>
          <w:color w:val="auto"/>
          <w:sz w:val="22"/>
        </w:rPr>
        <w:tab/>
        <w:t>0.2743</w:t>
      </w:r>
      <w:r w:rsidRPr="00965EFE">
        <w:rPr>
          <w:rFonts w:hAnsi="Tahoma" w:cs="Tahoma"/>
          <w:b w:val="0"/>
          <w:color w:val="auto"/>
          <w:sz w:val="22"/>
        </w:rPr>
        <w:tab/>
      </w:r>
      <w:r w:rsidRPr="00965EFE">
        <w:rPr>
          <w:rFonts w:hAnsi="Tahoma" w:cs="Tahoma"/>
          <w:b w:val="0"/>
          <w:color w:val="auto"/>
          <w:sz w:val="22"/>
        </w:rPr>
        <w:tab/>
      </w:r>
      <w:r w:rsidRPr="00965EFE">
        <w:rPr>
          <w:rFonts w:hAnsi="Tahoma" w:cs="Tahoma"/>
          <w:b w:val="0"/>
          <w:color w:val="auto"/>
          <w:sz w:val="22"/>
        </w:rPr>
        <w:tab/>
      </w:r>
      <w:r>
        <w:rPr>
          <w:rFonts w:hAnsi="Tahoma" w:cs="Tahoma"/>
          <w:b w:val="0"/>
          <w:color w:val="auto"/>
          <w:sz w:val="22"/>
        </w:rPr>
        <w:tab/>
      </w:r>
      <w:r w:rsidRPr="00965EFE">
        <w:rPr>
          <w:rFonts w:hAnsi="Tahoma" w:cs="Tahoma"/>
          <w:b w:val="0"/>
          <w:color w:val="auto"/>
          <w:sz w:val="22"/>
        </w:rPr>
        <w:t>11.</w:t>
      </w:r>
      <w:r w:rsidRPr="00965EFE">
        <w:rPr>
          <w:rFonts w:hAnsi="Tahoma" w:cs="Tahoma"/>
          <w:b w:val="0"/>
          <w:color w:val="auto"/>
          <w:sz w:val="22"/>
        </w:rPr>
        <w:tab/>
        <w:t>0.5865</w:t>
      </w:r>
      <w:r w:rsidRPr="00965EFE">
        <w:rPr>
          <w:rFonts w:hAnsi="Tahoma" w:cs="Tahoma"/>
          <w:b w:val="0"/>
          <w:color w:val="auto"/>
          <w:sz w:val="22"/>
        </w:rPr>
        <w:tab/>
      </w:r>
      <w:r w:rsidRPr="00965EFE">
        <w:rPr>
          <w:rFonts w:hAnsi="Tahoma" w:cs="Tahoma"/>
          <w:b w:val="0"/>
          <w:color w:val="auto"/>
          <w:sz w:val="22"/>
        </w:rPr>
        <w:tab/>
      </w:r>
      <w:r w:rsidRPr="00965EFE">
        <w:rPr>
          <w:rFonts w:hAnsi="Tahoma" w:cs="Tahoma"/>
          <w:b w:val="0"/>
          <w:color w:val="auto"/>
          <w:sz w:val="22"/>
        </w:rPr>
        <w:tab/>
      </w:r>
      <w:r>
        <w:rPr>
          <w:rFonts w:hAnsi="Tahoma" w:cs="Tahoma"/>
          <w:b w:val="0"/>
          <w:color w:val="auto"/>
          <w:sz w:val="22"/>
        </w:rPr>
        <w:tab/>
      </w:r>
      <w:r w:rsidRPr="00965EFE">
        <w:rPr>
          <w:rFonts w:hAnsi="Tahoma" w:cs="Tahoma"/>
          <w:b w:val="0"/>
          <w:color w:val="auto"/>
          <w:sz w:val="22"/>
        </w:rPr>
        <w:t>12.</w:t>
      </w:r>
      <w:r w:rsidRPr="00965EFE">
        <w:rPr>
          <w:rFonts w:hAnsi="Tahoma" w:cs="Tahoma"/>
          <w:b w:val="0"/>
          <w:color w:val="auto"/>
          <w:sz w:val="22"/>
        </w:rPr>
        <w:tab/>
        <w:t>0.1229</w:t>
      </w:r>
      <w:r w:rsidRPr="00965EFE">
        <w:rPr>
          <w:rFonts w:hAnsi="Tahoma" w:cs="Tahoma"/>
          <w:b w:val="0"/>
          <w:color w:val="auto"/>
          <w:sz w:val="22"/>
        </w:rPr>
        <w:tab/>
      </w:r>
    </w:p>
    <w:p w:rsidR="005238A8" w:rsidRDefault="005238A8" w:rsidP="005238A8">
      <w:pPr>
        <w:pStyle w:val="CK12SectionTitle"/>
        <w:spacing w:after="0"/>
        <w:rPr>
          <w:rFonts w:hAnsi="Tahoma" w:cs="Tahoma"/>
        </w:rPr>
      </w:pPr>
    </w:p>
    <w:p w:rsidR="005238A8" w:rsidRDefault="005238A8" w:rsidP="005238A8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t>Tree Diagrams and Probability Distributions</w:t>
      </w:r>
    </w:p>
    <w:p w:rsidR="005238A8" w:rsidRDefault="005238A8" w:rsidP="005238A8">
      <w:pPr>
        <w:rPr>
          <w:rFonts w:ascii="Tahoma" w:eastAsiaTheme="minorEastAsia" w:hAnsi="Tahoma" w:cs="Tahoma"/>
          <w:sz w:val="22"/>
          <w:szCs w:val="22"/>
        </w:rPr>
      </w:pPr>
    </w:p>
    <w:p w:rsidR="005238A8" w:rsidRDefault="005238A8" w:rsidP="005238A8">
      <w:pPr>
        <w:rPr>
          <w:rFonts w:ascii="Tahoma" w:eastAsiaTheme="minorEastAsia" w:hAnsi="Tahoma" w:cs="Tahoma"/>
          <w:color w:val="FF0000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>1.</w:t>
      </w:r>
      <w:r>
        <w:rPr>
          <w:rFonts w:ascii="Tahoma" w:eastAsiaTheme="minorEastAsia" w:hAnsi="Tahoma" w:cs="Tahoma"/>
          <w:sz w:val="22"/>
          <w:szCs w:val="22"/>
        </w:rPr>
        <w:tab/>
      </w:r>
      <w:r>
        <w:rPr>
          <w:rFonts w:ascii="Tahoma" w:eastAsiaTheme="minorEastAsia" w:hAnsi="Tahoma" w:cs="Tahoma"/>
          <w:color w:val="FF0000"/>
          <w:sz w:val="22"/>
          <w:szCs w:val="22"/>
        </w:rPr>
        <w:t>ans-1204-01</w:t>
      </w:r>
    </w:p>
    <w:p w:rsidR="005238A8" w:rsidRDefault="005238A8" w:rsidP="005238A8">
      <w:pPr>
        <w:ind w:firstLine="720"/>
        <w:rPr>
          <w:rFonts w:ascii="Tahoma" w:eastAsiaTheme="minorEastAsia" w:hAnsi="Tahoma" w:cs="Tahoma"/>
          <w:color w:val="FF0000"/>
          <w:sz w:val="22"/>
          <w:szCs w:val="22"/>
        </w:rPr>
      </w:pPr>
      <w:r>
        <w:rPr>
          <w:rFonts w:ascii="Tahoma" w:eastAsiaTheme="minorEastAsia" w:hAnsi="Tahoma" w:cs="Tahoma"/>
          <w:noProof/>
          <w:color w:val="FF0000"/>
          <w:sz w:val="22"/>
          <w:szCs w:val="22"/>
        </w:rPr>
        <w:drawing>
          <wp:inline distT="0" distB="0" distL="0" distR="0" wp14:anchorId="08A4E906" wp14:editId="398C4BD8">
            <wp:extent cx="1723486" cy="1545726"/>
            <wp:effectExtent l="19050" t="0" r="0" b="0"/>
            <wp:docPr id="743" name="Picture 77" descr="C:\Users\Kate\Desktop\Algebra II Book\Chapter 12\Art Work\ans-1204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Kate\Desktop\Algebra II Book\Chapter 12\Art Work\ans-1204-01.png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117" cy="1547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8A8" w:rsidRDefault="005238A8" w:rsidP="005238A8">
      <w:pPr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>2.</w:t>
      </w:r>
      <w:r>
        <w:rPr>
          <w:rFonts w:ascii="Tahoma" w:eastAsiaTheme="minorEastAsia" w:hAnsi="Tahoma" w:cs="Tahoma"/>
          <w:sz w:val="22"/>
          <w:szCs w:val="22"/>
        </w:rPr>
        <w:tab/>
        <w:t>0.315</w:t>
      </w:r>
      <w:r>
        <w:rPr>
          <w:rFonts w:ascii="Tahoma" w:eastAsiaTheme="minorEastAsia" w:hAnsi="Tahoma" w:cs="Tahoma"/>
          <w:sz w:val="22"/>
          <w:szCs w:val="22"/>
        </w:rPr>
        <w:tab/>
      </w:r>
      <w:r>
        <w:rPr>
          <w:rFonts w:ascii="Tahoma" w:eastAsiaTheme="minorEastAsia" w:hAnsi="Tahoma" w:cs="Tahoma"/>
          <w:sz w:val="22"/>
          <w:szCs w:val="22"/>
        </w:rPr>
        <w:tab/>
        <w:t>3.</w:t>
      </w:r>
      <w:r>
        <w:rPr>
          <w:rFonts w:ascii="Tahoma" w:eastAsiaTheme="minorEastAsia" w:hAnsi="Tahoma" w:cs="Tahoma"/>
          <w:sz w:val="22"/>
          <w:szCs w:val="22"/>
        </w:rPr>
        <w:tab/>
        <w:t>0.490</w:t>
      </w:r>
      <w:r>
        <w:rPr>
          <w:rFonts w:ascii="Tahoma" w:eastAsiaTheme="minorEastAsia" w:hAnsi="Tahoma" w:cs="Tahoma"/>
          <w:sz w:val="22"/>
          <w:szCs w:val="22"/>
        </w:rPr>
        <w:tab/>
      </w:r>
      <w:r>
        <w:rPr>
          <w:rFonts w:ascii="Tahoma" w:eastAsiaTheme="minorEastAsia" w:hAnsi="Tahoma" w:cs="Tahoma"/>
          <w:sz w:val="22"/>
          <w:szCs w:val="22"/>
        </w:rPr>
        <w:tab/>
        <w:t>4.</w:t>
      </w:r>
      <w:r>
        <w:rPr>
          <w:rFonts w:ascii="Tahoma" w:eastAsiaTheme="minorEastAsia" w:hAnsi="Tahoma" w:cs="Tahoma"/>
          <w:sz w:val="22"/>
          <w:szCs w:val="22"/>
        </w:rPr>
        <w:tab/>
        <w:t>0.344</w:t>
      </w:r>
      <w:r>
        <w:rPr>
          <w:rFonts w:ascii="Tahoma" w:eastAsiaTheme="minorEastAsia" w:hAnsi="Tahoma" w:cs="Tahoma"/>
          <w:sz w:val="22"/>
          <w:szCs w:val="22"/>
        </w:rPr>
        <w:tab/>
      </w:r>
      <w:r>
        <w:rPr>
          <w:rFonts w:ascii="Tahoma" w:eastAsiaTheme="minorEastAsia" w:hAnsi="Tahoma" w:cs="Tahoma"/>
          <w:sz w:val="22"/>
          <w:szCs w:val="22"/>
        </w:rPr>
        <w:tab/>
        <w:t>5.</w:t>
      </w:r>
      <w:r>
        <w:rPr>
          <w:rFonts w:ascii="Tahoma" w:eastAsiaTheme="minorEastAsia" w:hAnsi="Tahoma" w:cs="Tahoma"/>
          <w:sz w:val="22"/>
          <w:szCs w:val="22"/>
        </w:rPr>
        <w:tab/>
        <w:t>0.0011</w:t>
      </w:r>
      <w:r>
        <w:rPr>
          <w:rFonts w:ascii="Tahoma" w:eastAsiaTheme="minorEastAsia" w:hAnsi="Tahoma" w:cs="Tahoma"/>
          <w:sz w:val="22"/>
          <w:szCs w:val="22"/>
        </w:rPr>
        <w:tab/>
      </w:r>
      <w:r>
        <w:rPr>
          <w:rFonts w:ascii="Tahoma" w:eastAsiaTheme="minorEastAsia" w:hAnsi="Tahoma" w:cs="Tahoma"/>
          <w:sz w:val="22"/>
          <w:szCs w:val="22"/>
        </w:rPr>
        <w:tab/>
        <w:t>6.</w:t>
      </w:r>
      <w:r>
        <w:rPr>
          <w:rFonts w:ascii="Tahoma" w:eastAsiaTheme="minorEastAsia" w:hAnsi="Tahoma" w:cs="Tahoma"/>
          <w:sz w:val="22"/>
          <w:szCs w:val="22"/>
        </w:rPr>
        <w:tab/>
        <w:t>0.0673</w:t>
      </w:r>
    </w:p>
    <w:p w:rsidR="005238A8" w:rsidRDefault="005238A8" w:rsidP="005238A8">
      <w:pPr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>7.</w:t>
      </w:r>
      <w:r>
        <w:rPr>
          <w:rFonts w:ascii="Tahoma" w:eastAsiaTheme="minorEastAsia" w:hAnsi="Tahoma" w:cs="Tahoma"/>
          <w:sz w:val="22"/>
          <w:szCs w:val="22"/>
        </w:rPr>
        <w:tab/>
        <w:t>0.0155</w:t>
      </w:r>
      <w:r>
        <w:rPr>
          <w:rFonts w:ascii="Tahoma" w:eastAsiaTheme="minorEastAsia" w:hAnsi="Tahoma" w:cs="Tahoma"/>
          <w:sz w:val="22"/>
          <w:szCs w:val="22"/>
        </w:rPr>
        <w:tab/>
      </w:r>
      <w:r>
        <w:rPr>
          <w:rFonts w:ascii="Tahoma" w:eastAsiaTheme="minorEastAsia" w:hAnsi="Tahoma" w:cs="Tahoma"/>
          <w:sz w:val="22"/>
          <w:szCs w:val="22"/>
        </w:rPr>
        <w:tab/>
        <w:t>8.</w:t>
      </w:r>
      <w:r>
        <w:rPr>
          <w:rFonts w:ascii="Tahoma" w:eastAsiaTheme="minorEastAsia" w:hAnsi="Tahoma" w:cs="Tahoma"/>
          <w:sz w:val="22"/>
          <w:szCs w:val="22"/>
        </w:rPr>
        <w:tab/>
        <w:t>0.0110</w:t>
      </w:r>
      <w:r>
        <w:rPr>
          <w:rFonts w:ascii="Tahoma" w:eastAsiaTheme="minorEastAsia" w:hAnsi="Tahoma" w:cs="Tahoma"/>
          <w:sz w:val="22"/>
          <w:szCs w:val="22"/>
        </w:rPr>
        <w:tab/>
      </w:r>
      <w:r>
        <w:rPr>
          <w:rFonts w:ascii="Tahoma" w:eastAsiaTheme="minorEastAsia" w:hAnsi="Tahoma" w:cs="Tahoma"/>
          <w:sz w:val="22"/>
          <w:szCs w:val="22"/>
        </w:rPr>
        <w:tab/>
        <w:t>9.</w:t>
      </w:r>
      <w:r>
        <w:rPr>
          <w:rFonts w:ascii="Tahoma" w:eastAsiaTheme="minorEastAsia" w:hAnsi="Tahoma" w:cs="Tahoma"/>
          <w:sz w:val="22"/>
          <w:szCs w:val="22"/>
        </w:rPr>
        <w:tab/>
        <w:t>0.9173</w:t>
      </w:r>
      <w:r>
        <w:rPr>
          <w:rFonts w:ascii="Tahoma" w:eastAsiaTheme="minorEastAsia" w:hAnsi="Tahoma" w:cs="Tahoma"/>
          <w:sz w:val="22"/>
          <w:szCs w:val="22"/>
        </w:rPr>
        <w:tab/>
      </w:r>
      <w:r>
        <w:rPr>
          <w:rFonts w:ascii="Tahoma" w:eastAsiaTheme="minorEastAsia" w:hAnsi="Tahoma" w:cs="Tahoma"/>
          <w:sz w:val="22"/>
          <w:szCs w:val="22"/>
        </w:rPr>
        <w:tab/>
      </w:r>
    </w:p>
    <w:p w:rsidR="005238A8" w:rsidRDefault="005238A8" w:rsidP="005238A8">
      <w:pPr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>10.</w:t>
      </w:r>
      <w:r>
        <w:rPr>
          <w:rFonts w:ascii="Tahoma" w:eastAsiaTheme="minorEastAsia" w:hAnsi="Tahoma" w:cs="Tahoma"/>
          <w:sz w:val="22"/>
          <w:szCs w:val="22"/>
        </w:rPr>
        <w:tab/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710"/>
        <w:gridCol w:w="2430"/>
      </w:tblGrid>
      <w:tr w:rsidR="005238A8" w:rsidTr="00F714D8">
        <w:tc>
          <w:tcPr>
            <w:tcW w:w="1710" w:type="dxa"/>
          </w:tcPr>
          <w:p w:rsidR="005238A8" w:rsidRDefault="005238A8" w:rsidP="00F714D8">
            <w:pPr>
              <w:jc w:val="center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Number of high cards</w:t>
            </w:r>
          </w:p>
        </w:tc>
        <w:tc>
          <w:tcPr>
            <w:tcW w:w="2430" w:type="dxa"/>
          </w:tcPr>
          <w:p w:rsidR="005238A8" w:rsidRDefault="005238A8" w:rsidP="00F714D8">
            <w:pPr>
              <w:jc w:val="center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Probability</w:t>
            </w:r>
          </w:p>
        </w:tc>
      </w:tr>
      <w:tr w:rsidR="005238A8" w:rsidTr="00F714D8">
        <w:tc>
          <w:tcPr>
            <w:tcW w:w="1710" w:type="dxa"/>
          </w:tcPr>
          <w:p w:rsidR="005238A8" w:rsidRDefault="005238A8" w:rsidP="00F714D8">
            <w:pPr>
              <w:jc w:val="center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2430" w:type="dxa"/>
          </w:tcPr>
          <w:p w:rsidR="005238A8" w:rsidRDefault="005238A8" w:rsidP="00F714D8">
            <w:pPr>
              <w:jc w:val="center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0.1451</w:t>
            </w:r>
          </w:p>
        </w:tc>
      </w:tr>
      <w:tr w:rsidR="005238A8" w:rsidTr="00F714D8">
        <w:tc>
          <w:tcPr>
            <w:tcW w:w="1710" w:type="dxa"/>
          </w:tcPr>
          <w:p w:rsidR="005238A8" w:rsidRDefault="005238A8" w:rsidP="00F714D8">
            <w:pPr>
              <w:jc w:val="center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1</w:t>
            </w:r>
          </w:p>
        </w:tc>
        <w:tc>
          <w:tcPr>
            <w:tcW w:w="2430" w:type="dxa"/>
          </w:tcPr>
          <w:p w:rsidR="005238A8" w:rsidRDefault="005238A8" w:rsidP="00F714D8">
            <w:pPr>
              <w:jc w:val="center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0.3626</w:t>
            </w:r>
          </w:p>
        </w:tc>
      </w:tr>
      <w:tr w:rsidR="005238A8" w:rsidTr="00F714D8">
        <w:tc>
          <w:tcPr>
            <w:tcW w:w="1710" w:type="dxa"/>
          </w:tcPr>
          <w:p w:rsidR="005238A8" w:rsidRDefault="005238A8" w:rsidP="00F714D8">
            <w:pPr>
              <w:jc w:val="center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2</w:t>
            </w:r>
          </w:p>
        </w:tc>
        <w:tc>
          <w:tcPr>
            <w:tcW w:w="2430" w:type="dxa"/>
          </w:tcPr>
          <w:p w:rsidR="005238A8" w:rsidRDefault="005238A8" w:rsidP="00F714D8">
            <w:pPr>
              <w:jc w:val="center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0.3297</w:t>
            </w:r>
          </w:p>
        </w:tc>
      </w:tr>
      <w:tr w:rsidR="005238A8" w:rsidTr="00F714D8">
        <w:tc>
          <w:tcPr>
            <w:tcW w:w="1710" w:type="dxa"/>
          </w:tcPr>
          <w:p w:rsidR="005238A8" w:rsidRDefault="005238A8" w:rsidP="00F714D8">
            <w:pPr>
              <w:jc w:val="center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3</w:t>
            </w:r>
          </w:p>
        </w:tc>
        <w:tc>
          <w:tcPr>
            <w:tcW w:w="2430" w:type="dxa"/>
          </w:tcPr>
          <w:p w:rsidR="005238A8" w:rsidRDefault="005238A8" w:rsidP="00F714D8">
            <w:pPr>
              <w:jc w:val="center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0.1357</w:t>
            </w:r>
          </w:p>
        </w:tc>
      </w:tr>
      <w:tr w:rsidR="005238A8" w:rsidTr="00F714D8">
        <w:tc>
          <w:tcPr>
            <w:tcW w:w="1710" w:type="dxa"/>
          </w:tcPr>
          <w:p w:rsidR="005238A8" w:rsidRDefault="005238A8" w:rsidP="00F714D8">
            <w:pPr>
              <w:jc w:val="center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4</w:t>
            </w:r>
          </w:p>
        </w:tc>
        <w:tc>
          <w:tcPr>
            <w:tcW w:w="2430" w:type="dxa"/>
          </w:tcPr>
          <w:p w:rsidR="005238A8" w:rsidRDefault="005238A8" w:rsidP="00F714D8">
            <w:pPr>
              <w:jc w:val="center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0.0252</w:t>
            </w:r>
          </w:p>
        </w:tc>
      </w:tr>
      <w:tr w:rsidR="005238A8" w:rsidTr="00F714D8">
        <w:tc>
          <w:tcPr>
            <w:tcW w:w="1710" w:type="dxa"/>
          </w:tcPr>
          <w:p w:rsidR="005238A8" w:rsidRDefault="005238A8" w:rsidP="00F714D8">
            <w:pPr>
              <w:jc w:val="center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5</w:t>
            </w:r>
          </w:p>
        </w:tc>
        <w:tc>
          <w:tcPr>
            <w:tcW w:w="2430" w:type="dxa"/>
          </w:tcPr>
          <w:p w:rsidR="005238A8" w:rsidRDefault="005238A8" w:rsidP="00F714D8">
            <w:pPr>
              <w:jc w:val="center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0.0017</w:t>
            </w:r>
          </w:p>
        </w:tc>
      </w:tr>
    </w:tbl>
    <w:p w:rsidR="005238A8" w:rsidRDefault="005238A8" w:rsidP="005238A8">
      <w:pPr>
        <w:rPr>
          <w:rFonts w:ascii="Tahoma" w:eastAsiaTheme="minorEastAsia" w:hAnsi="Tahoma" w:cs="Tahoma"/>
          <w:sz w:val="22"/>
          <w:szCs w:val="22"/>
        </w:rPr>
      </w:pPr>
    </w:p>
    <w:p w:rsidR="005238A8" w:rsidRPr="00B47E55" w:rsidRDefault="005238A8" w:rsidP="005238A8">
      <w:pPr>
        <w:spacing w:after="240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>11.</w:t>
      </w:r>
      <w:r>
        <w:rPr>
          <w:rFonts w:ascii="Tahoma" w:eastAsiaTheme="minorEastAsia" w:hAnsi="Tahoma" w:cs="Tahoma"/>
          <w:sz w:val="22"/>
          <w:szCs w:val="22"/>
        </w:rPr>
        <w:tab/>
        <w:t>0.8549</w:t>
      </w:r>
      <w:r>
        <w:rPr>
          <w:rFonts w:ascii="Tahoma" w:eastAsiaTheme="minorEastAsia" w:hAnsi="Tahoma" w:cs="Tahoma"/>
          <w:sz w:val="22"/>
          <w:szCs w:val="22"/>
        </w:rPr>
        <w:tab/>
      </w:r>
      <w:r>
        <w:rPr>
          <w:rFonts w:ascii="Tahoma" w:eastAsiaTheme="minorEastAsia" w:hAnsi="Tahoma" w:cs="Tahoma"/>
          <w:sz w:val="22"/>
          <w:szCs w:val="22"/>
        </w:rPr>
        <w:tab/>
        <w:t>12.</w:t>
      </w:r>
      <w:r>
        <w:rPr>
          <w:rFonts w:ascii="Tahoma" w:eastAsiaTheme="minorEastAsia" w:hAnsi="Tahoma" w:cs="Tahoma"/>
          <w:sz w:val="22"/>
          <w:szCs w:val="22"/>
        </w:rPr>
        <w:tab/>
        <w:t>0.4923</w:t>
      </w:r>
      <w:r>
        <w:rPr>
          <w:rFonts w:ascii="Tahoma" w:eastAsiaTheme="minorEastAsia" w:hAnsi="Tahoma" w:cs="Tahoma"/>
          <w:sz w:val="22"/>
          <w:szCs w:val="22"/>
        </w:rPr>
        <w:tab/>
      </w:r>
    </w:p>
    <w:p w:rsidR="005238A8" w:rsidRDefault="005238A8" w:rsidP="005238A8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lastRenderedPageBreak/>
        <w:t>Basic Geometric Probability</w:t>
      </w:r>
    </w:p>
    <w:p w:rsidR="005238A8" w:rsidRDefault="005238A8" w:rsidP="005238A8">
      <w:pPr>
        <w:rPr>
          <w:rFonts w:ascii="Tahoma" w:hAnsi="Tahoma" w:cs="Tahoma"/>
          <w:sz w:val="22"/>
          <w:szCs w:val="22"/>
        </w:rPr>
      </w:pPr>
    </w:p>
    <w:p w:rsidR="005238A8" w:rsidRDefault="005238A8" w:rsidP="005238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Pr="00692218">
        <w:rPr>
          <w:rFonts w:ascii="Tahoma" w:hAnsi="Tahoma" w:cs="Tahoma"/>
          <w:position w:val="-24"/>
          <w:sz w:val="22"/>
          <w:szCs w:val="22"/>
        </w:rPr>
        <w:object w:dxaOrig="240" w:dyaOrig="620">
          <v:shape id="_x0000_i1077" type="#_x0000_t75" style="width:12pt;height:31.5pt" o:ole="">
            <v:imagedata r:id="rId110" o:title=""/>
          </v:shape>
          <o:OLEObject Type="Embed" ProgID="Equation.DSMT4" ShapeID="_x0000_i1077" DrawAspect="Content" ObjectID="_1457959545" r:id="rId111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2.</w:t>
      </w:r>
      <w:r>
        <w:rPr>
          <w:rFonts w:ascii="Tahoma" w:hAnsi="Tahoma" w:cs="Tahoma"/>
          <w:sz w:val="22"/>
          <w:szCs w:val="22"/>
        </w:rPr>
        <w:tab/>
      </w:r>
      <w:r w:rsidRPr="00692218">
        <w:rPr>
          <w:rFonts w:ascii="Tahoma" w:hAnsi="Tahoma" w:cs="Tahoma"/>
          <w:position w:val="-24"/>
          <w:sz w:val="22"/>
          <w:szCs w:val="22"/>
        </w:rPr>
        <w:object w:dxaOrig="340" w:dyaOrig="620">
          <v:shape id="_x0000_i1078" type="#_x0000_t75" style="width:17.25pt;height:31.5pt" o:ole="">
            <v:imagedata r:id="rId112" o:title=""/>
          </v:shape>
          <o:OLEObject Type="Embed" ProgID="Equation.DSMT4" ShapeID="_x0000_i1078" DrawAspect="Content" ObjectID="_1457959546" r:id="rId113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3.</w:t>
      </w:r>
      <w:r>
        <w:rPr>
          <w:rFonts w:ascii="Tahoma" w:hAnsi="Tahoma" w:cs="Tahoma"/>
          <w:sz w:val="22"/>
          <w:szCs w:val="22"/>
        </w:rPr>
        <w:tab/>
      </w:r>
      <w:r w:rsidRPr="00692218">
        <w:rPr>
          <w:rFonts w:ascii="Tahoma" w:hAnsi="Tahoma" w:cs="Tahoma"/>
          <w:position w:val="-24"/>
          <w:sz w:val="22"/>
          <w:szCs w:val="22"/>
        </w:rPr>
        <w:object w:dxaOrig="440" w:dyaOrig="620">
          <v:shape id="_x0000_i1079" type="#_x0000_t75" style="width:21.75pt;height:31.5pt" o:ole="">
            <v:imagedata r:id="rId114" o:title=""/>
          </v:shape>
          <o:OLEObject Type="Embed" ProgID="Equation.DSMT4" ShapeID="_x0000_i1079" DrawAspect="Content" ObjectID="_1457959547" r:id="rId115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4.</w:t>
      </w:r>
      <w:r>
        <w:rPr>
          <w:rFonts w:ascii="Tahoma" w:hAnsi="Tahoma" w:cs="Tahoma"/>
          <w:sz w:val="22"/>
          <w:szCs w:val="22"/>
        </w:rPr>
        <w:tab/>
      </w:r>
      <w:r w:rsidRPr="00692218">
        <w:rPr>
          <w:rFonts w:ascii="Tahoma" w:hAnsi="Tahoma" w:cs="Tahoma"/>
          <w:position w:val="-24"/>
          <w:sz w:val="22"/>
          <w:szCs w:val="22"/>
        </w:rPr>
        <w:object w:dxaOrig="240" w:dyaOrig="620">
          <v:shape id="_x0000_i1080" type="#_x0000_t75" style="width:12pt;height:31.5pt" o:ole="">
            <v:imagedata r:id="rId116" o:title=""/>
          </v:shape>
          <o:OLEObject Type="Embed" ProgID="Equation.DSMT4" ShapeID="_x0000_i1080" DrawAspect="Content" ObjectID="_1457959548" r:id="rId117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5.</w:t>
      </w:r>
      <w:r>
        <w:rPr>
          <w:rFonts w:ascii="Tahoma" w:hAnsi="Tahoma" w:cs="Tahoma"/>
          <w:sz w:val="22"/>
          <w:szCs w:val="22"/>
        </w:rPr>
        <w:tab/>
      </w:r>
      <w:r w:rsidRPr="00692218">
        <w:rPr>
          <w:rFonts w:ascii="Tahoma" w:hAnsi="Tahoma" w:cs="Tahoma"/>
          <w:position w:val="-24"/>
          <w:sz w:val="22"/>
          <w:szCs w:val="22"/>
        </w:rPr>
        <w:object w:dxaOrig="440" w:dyaOrig="620">
          <v:shape id="_x0000_i1081" type="#_x0000_t75" style="width:21.75pt;height:31.5pt" o:ole="">
            <v:imagedata r:id="rId118" o:title=""/>
          </v:shape>
          <o:OLEObject Type="Embed" ProgID="Equation.DSMT4" ShapeID="_x0000_i1081" DrawAspect="Content" ObjectID="_1457959549" r:id="rId119"/>
        </w:object>
      </w:r>
    </w:p>
    <w:p w:rsidR="005238A8" w:rsidRPr="00692218" w:rsidRDefault="005238A8" w:rsidP="005238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</w:t>
      </w:r>
      <w:r>
        <w:rPr>
          <w:rFonts w:ascii="Tahoma" w:hAnsi="Tahoma" w:cs="Tahoma"/>
          <w:sz w:val="22"/>
          <w:szCs w:val="22"/>
        </w:rPr>
        <w:tab/>
      </w:r>
      <w:r w:rsidRPr="00692218">
        <w:rPr>
          <w:rFonts w:ascii="Tahoma" w:hAnsi="Tahoma" w:cs="Tahoma"/>
          <w:position w:val="-24"/>
          <w:sz w:val="22"/>
          <w:szCs w:val="22"/>
        </w:rPr>
        <w:object w:dxaOrig="1219" w:dyaOrig="620">
          <v:shape id="_x0000_i1082" type="#_x0000_t75" style="width:61.5pt;height:31.5pt" o:ole="">
            <v:imagedata r:id="rId120" o:title=""/>
          </v:shape>
          <o:OLEObject Type="Embed" ProgID="Equation.DSMT4" ShapeID="_x0000_i1082" DrawAspect="Content" ObjectID="_1457959550" r:id="rId121"/>
        </w:object>
      </w:r>
      <w:r>
        <w:rPr>
          <w:rFonts w:ascii="Tahoma" w:hAnsi="Tahoma" w:cs="Tahoma"/>
          <w:sz w:val="22"/>
          <w:szCs w:val="22"/>
        </w:rPr>
        <w:tab/>
        <w:t>7.</w:t>
      </w:r>
      <w:r>
        <w:rPr>
          <w:rFonts w:ascii="Tahoma" w:hAnsi="Tahoma" w:cs="Tahoma"/>
          <w:sz w:val="22"/>
          <w:szCs w:val="22"/>
        </w:rPr>
        <w:tab/>
      </w:r>
      <w:r w:rsidRPr="00692218">
        <w:rPr>
          <w:rFonts w:ascii="Tahoma" w:hAnsi="Tahoma" w:cs="Tahoma"/>
          <w:position w:val="-24"/>
          <w:sz w:val="22"/>
          <w:szCs w:val="22"/>
        </w:rPr>
        <w:object w:dxaOrig="1219" w:dyaOrig="620">
          <v:shape id="_x0000_i1083" type="#_x0000_t75" style="width:61.5pt;height:31.5pt" o:ole="">
            <v:imagedata r:id="rId122" o:title=""/>
          </v:shape>
          <o:OLEObject Type="Embed" ProgID="Equation.DSMT4" ShapeID="_x0000_i1083" DrawAspect="Content" ObjectID="_1457959551" r:id="rId123"/>
        </w:object>
      </w:r>
      <w:r>
        <w:rPr>
          <w:rFonts w:ascii="Tahoma" w:hAnsi="Tahoma" w:cs="Tahoma"/>
          <w:sz w:val="22"/>
          <w:szCs w:val="22"/>
        </w:rPr>
        <w:tab/>
        <w:t>8.</w:t>
      </w:r>
      <w:r>
        <w:rPr>
          <w:rFonts w:ascii="Tahoma" w:hAnsi="Tahoma" w:cs="Tahoma"/>
          <w:sz w:val="22"/>
          <w:szCs w:val="22"/>
        </w:rPr>
        <w:tab/>
      </w:r>
      <w:r w:rsidRPr="00692218">
        <w:rPr>
          <w:rFonts w:ascii="Tahoma" w:hAnsi="Tahoma" w:cs="Tahoma"/>
          <w:position w:val="-6"/>
          <w:sz w:val="22"/>
          <w:szCs w:val="22"/>
        </w:rPr>
        <w:object w:dxaOrig="620" w:dyaOrig="279">
          <v:shape id="_x0000_i1084" type="#_x0000_t75" style="width:31.5pt;height:14.25pt" o:ole="">
            <v:imagedata r:id="rId124" o:title=""/>
          </v:shape>
          <o:OLEObject Type="Embed" ProgID="Equation.DSMT4" ShapeID="_x0000_i1084" DrawAspect="Content" ObjectID="_1457959552" r:id="rId125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9.</w:t>
      </w:r>
      <w:r>
        <w:rPr>
          <w:rFonts w:ascii="Tahoma" w:hAnsi="Tahoma" w:cs="Tahoma"/>
          <w:sz w:val="22"/>
          <w:szCs w:val="22"/>
        </w:rPr>
        <w:tab/>
      </w:r>
      <w:r w:rsidRPr="00692218">
        <w:rPr>
          <w:rFonts w:ascii="Tahoma" w:hAnsi="Tahoma" w:cs="Tahoma"/>
          <w:position w:val="-6"/>
          <w:sz w:val="22"/>
          <w:szCs w:val="22"/>
        </w:rPr>
        <w:object w:dxaOrig="740" w:dyaOrig="279">
          <v:shape id="_x0000_i1085" type="#_x0000_t75" style="width:36.75pt;height:14.25pt" o:ole="">
            <v:imagedata r:id="rId126" o:title=""/>
          </v:shape>
          <o:OLEObject Type="Embed" ProgID="Equation.DSMT4" ShapeID="_x0000_i1085" DrawAspect="Content" ObjectID="_1457959553" r:id="rId127"/>
        </w:object>
      </w:r>
      <w:r>
        <w:rPr>
          <w:rFonts w:ascii="Tahoma" w:hAnsi="Tahoma" w:cs="Tahoma"/>
          <w:sz w:val="22"/>
          <w:szCs w:val="22"/>
        </w:rPr>
        <w:tab/>
        <w:t>10.</w:t>
      </w:r>
      <w:r>
        <w:rPr>
          <w:rFonts w:ascii="Tahoma" w:hAnsi="Tahoma" w:cs="Tahoma"/>
          <w:sz w:val="22"/>
          <w:szCs w:val="22"/>
        </w:rPr>
        <w:tab/>
        <w:t>1080</w:t>
      </w:r>
    </w:p>
    <w:p w:rsidR="005238A8" w:rsidRDefault="005238A8" w:rsidP="005238A8">
      <w:pPr>
        <w:pStyle w:val="CK12ChapterTitle"/>
        <w:rPr>
          <w:rFonts w:hAnsi="Tahoma" w:cs="Tahoma"/>
        </w:rPr>
      </w:pPr>
    </w:p>
    <w:p w:rsidR="005238A8" w:rsidRPr="002537BF" w:rsidRDefault="005238A8" w:rsidP="005238A8">
      <w:pPr>
        <w:pStyle w:val="CK12ChapterTitle"/>
        <w:rPr>
          <w:rFonts w:hAnsi="Tahoma" w:cs="Tahoma"/>
        </w:rPr>
      </w:pPr>
      <w:r>
        <w:rPr>
          <w:rFonts w:hAnsi="Tahoma" w:cs="Tahoma"/>
        </w:rPr>
        <w:t>Venn Diagrams and Independence</w:t>
      </w:r>
    </w:p>
    <w:p w:rsidR="005238A8" w:rsidRDefault="005238A8" w:rsidP="005238A8">
      <w:pPr>
        <w:pStyle w:val="CK12SubsectionTitle"/>
        <w:rPr>
          <w:rFonts w:hAnsi="Tahoma" w:cs="Tahoma"/>
        </w:rPr>
      </w:pPr>
      <w:r w:rsidRPr="002537BF">
        <w:rPr>
          <w:rFonts w:hAnsi="Tahoma" w:cs="Tahoma"/>
        </w:rPr>
        <w:t>Review Queue Answers</w:t>
      </w:r>
    </w:p>
    <w:p w:rsidR="005238A8" w:rsidRDefault="005238A8" w:rsidP="005238A8">
      <w:pPr>
        <w:pStyle w:val="CK12LessonBase"/>
      </w:pPr>
      <w:r>
        <w:t>1.</w:t>
      </w:r>
      <w:r>
        <w:tab/>
      </w:r>
      <w:r w:rsidRPr="00246DEA">
        <w:rPr>
          <w:position w:val="-24"/>
        </w:rPr>
        <w:object w:dxaOrig="1460" w:dyaOrig="620">
          <v:shape id="_x0000_i1086" type="#_x0000_t75" style="width:72.8pt;height:31.5pt" o:ole="">
            <v:imagedata r:id="rId128" o:title=""/>
          </v:shape>
          <o:OLEObject Type="Embed" ProgID="Equation.DSMT4" ShapeID="_x0000_i1086" DrawAspect="Content" ObjectID="_1457959554" r:id="rId129"/>
        </w:object>
      </w:r>
      <w:r>
        <w:tab/>
        <w:t>2.</w:t>
      </w:r>
      <w:r>
        <w:tab/>
      </w:r>
      <w:r w:rsidRPr="00246DEA">
        <w:rPr>
          <w:position w:val="-24"/>
        </w:rPr>
        <w:object w:dxaOrig="1120" w:dyaOrig="620">
          <v:shape id="_x0000_i1087" type="#_x0000_t75" style="width:56.2pt;height:31.5pt" o:ole="">
            <v:imagedata r:id="rId130" o:title=""/>
          </v:shape>
          <o:OLEObject Type="Embed" ProgID="Equation.DSMT4" ShapeID="_x0000_i1087" DrawAspect="Content" ObjectID="_1457959555" r:id="rId131"/>
        </w:object>
      </w:r>
      <w:r>
        <w:tab/>
      </w:r>
      <w:r>
        <w:tab/>
        <w:t>3.</w:t>
      </w:r>
      <w:r>
        <w:tab/>
      </w:r>
      <w:r w:rsidRPr="00246DEA">
        <w:rPr>
          <w:position w:val="-24"/>
        </w:rPr>
        <w:object w:dxaOrig="880" w:dyaOrig="620">
          <v:shape id="_x0000_i1088" type="#_x0000_t75" style="width:44.25pt;height:31.5pt" o:ole="">
            <v:imagedata r:id="rId132" o:title=""/>
          </v:shape>
          <o:OLEObject Type="Embed" ProgID="Equation.DSMT4" ShapeID="_x0000_i1088" DrawAspect="Content" ObjectID="_1457959556" r:id="rId133"/>
        </w:object>
      </w:r>
      <w:r>
        <w:t xml:space="preserve">;  </w:t>
      </w:r>
      <w:r w:rsidRPr="00246DEA">
        <w:rPr>
          <w:position w:val="-24"/>
        </w:rPr>
        <w:object w:dxaOrig="1100" w:dyaOrig="620">
          <v:shape id="_x0000_i1089" type="#_x0000_t75" style="width:54.7pt;height:31.5pt" o:ole="">
            <v:imagedata r:id="rId134" o:title=""/>
          </v:shape>
          <o:OLEObject Type="Embed" ProgID="Equation.DSMT4" ShapeID="_x0000_i1089" DrawAspect="Content" ObjectID="_1457959557" r:id="rId135"/>
        </w:object>
      </w:r>
      <w:r>
        <w:tab/>
      </w:r>
    </w:p>
    <w:p w:rsidR="005238A8" w:rsidRDefault="005238A8" w:rsidP="005238A8">
      <w:pPr>
        <w:pStyle w:val="CK12SectionTitle"/>
        <w:rPr>
          <w:rFonts w:hAnsi="Tahoma" w:cs="Tahoma"/>
        </w:rPr>
      </w:pPr>
      <w:r>
        <w:rPr>
          <w:rFonts w:hAnsi="Tahoma" w:cs="Tahoma"/>
        </w:rPr>
        <w:t>Union and Intersection of Sets</w:t>
      </w:r>
    </w:p>
    <w:p w:rsidR="00C913AF" w:rsidRDefault="005238A8" w:rsidP="005238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66DF1" wp14:editId="66F49389">
                <wp:simplePos x="0" y="0"/>
                <wp:positionH relativeFrom="column">
                  <wp:posOffset>2436495</wp:posOffset>
                </wp:positionH>
                <wp:positionV relativeFrom="paragraph">
                  <wp:posOffset>1270</wp:posOffset>
                </wp:positionV>
                <wp:extent cx="1345565" cy="260350"/>
                <wp:effectExtent l="0" t="0" r="6985" b="6350"/>
                <wp:wrapNone/>
                <wp:docPr id="3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8A8" w:rsidRPr="00EA585E" w:rsidRDefault="005238A8" w:rsidP="005238A8">
                            <w:pPr>
                              <w:rPr>
                                <w:rFonts w:ascii="Tahoma" w:hAnsi="Tahoma" w:cs="Tahoma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22"/>
                                <w:szCs w:val="22"/>
                              </w:rPr>
                              <w:t>a</w:t>
                            </w:r>
                            <w:r w:rsidRPr="00EA585E">
                              <w:rPr>
                                <w:rFonts w:ascii="Tahoma" w:hAnsi="Tahoma" w:cs="Tahoma"/>
                                <w:color w:val="FF0000"/>
                                <w:sz w:val="22"/>
                                <w:szCs w:val="22"/>
                              </w:rPr>
                              <w:t>ns-1205-01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1.85pt;margin-top:.1pt;width:105.95pt;height:20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" stroked="f">
                <v:textbox style="mso-fit-shape-to-text:t">
                  <w:txbxContent>
                    <w:p w:rsidR="005238A8" w:rsidRPr="00EA585E" w:rsidRDefault="005238A8" w:rsidP="005238A8">
                      <w:pPr>
                        <w:rPr>
                          <w:rFonts w:ascii="Tahoma" w:hAnsi="Tahoma" w:cs="Tahoma"/>
                          <w:color w:val="FF0000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color w:val="FF0000"/>
                          <w:sz w:val="22"/>
                          <w:szCs w:val="22"/>
                        </w:rPr>
                        <w:t>a</w:t>
                      </w:r>
                      <w:r w:rsidRPr="00EA585E">
                        <w:rPr>
                          <w:rFonts w:ascii="Tahoma" w:hAnsi="Tahoma" w:cs="Tahoma"/>
                          <w:color w:val="FF0000"/>
                          <w:sz w:val="22"/>
                          <w:szCs w:val="22"/>
                        </w:rPr>
                        <w:t>ns-1205-01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97E8F">
        <w:rPr>
          <w:rFonts w:ascii="Tahoma" w:hAnsi="Tahoma" w:cs="Tahoma"/>
          <w:sz w:val="22"/>
          <w:szCs w:val="22"/>
        </w:rPr>
        <w:t>1.</w:t>
      </w:r>
      <w:r w:rsidRPr="00A97E8F">
        <w:rPr>
          <w:rFonts w:ascii="Tahoma" w:hAnsi="Tahoma" w:cs="Tahoma"/>
          <w:sz w:val="22"/>
          <w:szCs w:val="22"/>
        </w:rPr>
        <w:tab/>
      </w:r>
    </w:p>
    <w:p w:rsidR="00C913AF" w:rsidRDefault="005238A8" w:rsidP="00C913AF">
      <w:pPr>
        <w:ind w:firstLine="720"/>
        <w:rPr>
          <w:rFonts w:ascii="Tahoma" w:hAnsi="Tahoma" w:cs="Tahoma"/>
          <w:sz w:val="22"/>
          <w:szCs w:val="22"/>
        </w:rPr>
      </w:pPr>
      <w:r w:rsidRPr="00A97E8F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4FCCD891" wp14:editId="009D1ECD">
            <wp:extent cx="1870135" cy="1648520"/>
            <wp:effectExtent l="19050" t="0" r="0" b="0"/>
            <wp:docPr id="744" name="Picture 88" descr="C:\Users\Kate\Desktop\Algebra II Book\Chapter 12\Art Work\ans-1205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Kate\Desktop\Algebra II Book\Chapter 12\Art Work\ans-1205-01.png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26" cy="1650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7E8F">
        <w:rPr>
          <w:rFonts w:ascii="Tahoma" w:hAnsi="Tahoma" w:cs="Tahoma"/>
          <w:sz w:val="22"/>
          <w:szCs w:val="22"/>
        </w:rPr>
        <w:tab/>
      </w:r>
    </w:p>
    <w:p w:rsidR="005238A8" w:rsidRPr="00A97E8F" w:rsidRDefault="005238A8" w:rsidP="00C913AF">
      <w:pPr>
        <w:rPr>
          <w:rFonts w:ascii="Tahoma" w:hAnsi="Tahoma" w:cs="Tahoma"/>
          <w:sz w:val="22"/>
          <w:szCs w:val="22"/>
        </w:rPr>
      </w:pPr>
      <w:r w:rsidRPr="00A97E8F">
        <w:rPr>
          <w:rFonts w:ascii="Tahoma" w:hAnsi="Tahoma" w:cs="Tahoma"/>
          <w:sz w:val="22"/>
          <w:szCs w:val="22"/>
        </w:rPr>
        <w:t>2.</w:t>
      </w:r>
      <w:r w:rsidRPr="00A97E8F">
        <w:rPr>
          <w:rFonts w:ascii="Tahoma" w:hAnsi="Tahoma" w:cs="Tahoma"/>
          <w:sz w:val="22"/>
          <w:szCs w:val="22"/>
        </w:rPr>
        <w:tab/>
        <w:t>15</w:t>
      </w:r>
      <w:r w:rsidRPr="00A97E8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sz w:val="22"/>
          <w:szCs w:val="22"/>
        </w:rPr>
        <w:t>3.</w:t>
      </w:r>
      <w:r w:rsidRPr="00A97E8F">
        <w:rPr>
          <w:rFonts w:ascii="Tahoma" w:hAnsi="Tahoma" w:cs="Tahoma"/>
          <w:sz w:val="22"/>
          <w:szCs w:val="22"/>
        </w:rPr>
        <w:tab/>
        <w:t>7</w:t>
      </w:r>
      <w:r w:rsidRPr="00A97E8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sz w:val="22"/>
          <w:szCs w:val="22"/>
        </w:rPr>
        <w:t>4.</w:t>
      </w:r>
      <w:r w:rsidRPr="00A97E8F">
        <w:rPr>
          <w:rFonts w:ascii="Tahoma" w:hAnsi="Tahoma" w:cs="Tahoma"/>
          <w:sz w:val="22"/>
          <w:szCs w:val="22"/>
        </w:rPr>
        <w:tab/>
        <w:t>20</w:t>
      </w:r>
    </w:p>
    <w:p w:rsidR="00C913AF" w:rsidRDefault="005238A8" w:rsidP="005238A8">
      <w:pPr>
        <w:rPr>
          <w:rFonts w:ascii="Tahoma" w:hAnsi="Tahoma" w:cs="Tahoma"/>
          <w:sz w:val="22"/>
          <w:szCs w:val="22"/>
        </w:rPr>
      </w:pPr>
      <w:r w:rsidRPr="00A97E8F">
        <w:rPr>
          <w:rFonts w:ascii="Tahoma" w:hAnsi="Tahoma" w:cs="Tahoma"/>
          <w:sz w:val="22"/>
          <w:szCs w:val="22"/>
        </w:rPr>
        <w:t>5.</w:t>
      </w:r>
      <w:r w:rsidRPr="00A97E8F">
        <w:rPr>
          <w:rFonts w:ascii="Tahoma" w:hAnsi="Tahoma" w:cs="Tahoma"/>
          <w:sz w:val="22"/>
          <w:szCs w:val="22"/>
        </w:rPr>
        <w:tab/>
        <w:t>8</w:t>
      </w:r>
      <w:r w:rsidRPr="00A97E8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sz w:val="22"/>
          <w:szCs w:val="22"/>
        </w:rPr>
        <w:t>6.</w:t>
      </w:r>
      <w:r w:rsidRPr="00A97E8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position w:val="-6"/>
          <w:sz w:val="22"/>
          <w:szCs w:val="22"/>
        </w:rPr>
        <w:object w:dxaOrig="200" w:dyaOrig="220">
          <v:shape id="_x0000_i1090" type="#_x0000_t75" style="width:9.75pt;height:10.5pt" o:ole="">
            <v:imagedata r:id="rId137" o:title=""/>
          </v:shape>
          <o:OLEObject Type="Embed" ProgID="Equation.DSMT4" ShapeID="_x0000_i1090" DrawAspect="Content" ObjectID="_1457959558" r:id="rId138"/>
        </w:object>
      </w:r>
      <w:r w:rsidRPr="00A97E8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sz w:val="22"/>
          <w:szCs w:val="22"/>
        </w:rPr>
        <w:t>7.</w:t>
      </w:r>
      <w:r w:rsidRPr="00A97E8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position w:val="-10"/>
          <w:sz w:val="22"/>
          <w:szCs w:val="22"/>
        </w:rPr>
        <w:object w:dxaOrig="560" w:dyaOrig="279">
          <v:shape id="_x0000_i1091" type="#_x0000_t75" style="width:27.75pt;height:14.25pt" o:ole="">
            <v:imagedata r:id="rId139" o:title=""/>
          </v:shape>
          <o:OLEObject Type="Embed" ProgID="Equation.DSMT4" ShapeID="_x0000_i1091" DrawAspect="Content" ObjectID="_1457959559" r:id="rId140"/>
        </w:object>
      </w:r>
      <w:r w:rsidRPr="00A97E8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sz w:val="22"/>
          <w:szCs w:val="22"/>
        </w:rPr>
        <w:tab/>
      </w:r>
    </w:p>
    <w:p w:rsidR="00C913AF" w:rsidRDefault="005238A8" w:rsidP="005238A8">
      <w:pPr>
        <w:rPr>
          <w:rFonts w:ascii="Tahoma" w:hAnsi="Tahoma" w:cs="Tahoma"/>
          <w:sz w:val="22"/>
          <w:szCs w:val="22"/>
        </w:rPr>
      </w:pPr>
      <w:r w:rsidRPr="00A97E8F">
        <w:rPr>
          <w:rFonts w:ascii="Tahoma" w:hAnsi="Tahoma" w:cs="Tahoma"/>
          <w:sz w:val="22"/>
          <w:szCs w:val="22"/>
        </w:rPr>
        <w:t>8.</w:t>
      </w:r>
      <w:r w:rsidRPr="00A97E8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position w:val="-10"/>
          <w:sz w:val="22"/>
          <w:szCs w:val="22"/>
        </w:rPr>
        <w:object w:dxaOrig="880" w:dyaOrig="279">
          <v:shape id="_x0000_i1092" type="#_x0000_t75" style="width:44.25pt;height:14.25pt" o:ole="">
            <v:imagedata r:id="rId141" o:title=""/>
          </v:shape>
          <o:OLEObject Type="Embed" ProgID="Equation.DSMT4" ShapeID="_x0000_i1092" DrawAspect="Content" ObjectID="_1457959560" r:id="rId142"/>
        </w:object>
      </w:r>
      <w:r w:rsidRPr="00A97E8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sz w:val="22"/>
          <w:szCs w:val="22"/>
        </w:rPr>
        <w:t>9.</w:t>
      </w:r>
      <w:r w:rsidRPr="00A97E8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position w:val="-10"/>
          <w:sz w:val="22"/>
          <w:szCs w:val="22"/>
        </w:rPr>
        <w:object w:dxaOrig="220" w:dyaOrig="260">
          <v:shape id="_x0000_i1093" type="#_x0000_t75" style="width:10.5pt;height:12.75pt" o:ole="">
            <v:imagedata r:id="rId143" o:title=""/>
          </v:shape>
          <o:OLEObject Type="Embed" ProgID="Equation.DSMT4" ShapeID="_x0000_i1093" DrawAspect="Content" ObjectID="_1457959561" r:id="rId144"/>
        </w:object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sz w:val="22"/>
          <w:szCs w:val="22"/>
        </w:rPr>
        <w:t>10.</w:t>
      </w:r>
      <w:r w:rsidRPr="00A97E8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position w:val="-10"/>
          <w:sz w:val="22"/>
          <w:szCs w:val="22"/>
        </w:rPr>
        <w:object w:dxaOrig="920" w:dyaOrig="279">
          <v:shape id="_x0000_i1094" type="#_x0000_t75" style="width:46.5pt;height:14.25pt" o:ole="">
            <v:imagedata r:id="rId145" o:title=""/>
          </v:shape>
          <o:OLEObject Type="Embed" ProgID="Equation.DSMT4" ShapeID="_x0000_i1094" DrawAspect="Content" ObjectID="_1457959562" r:id="rId146"/>
        </w:object>
      </w:r>
      <w:r w:rsidRPr="00A97E8F">
        <w:rPr>
          <w:rFonts w:ascii="Tahoma" w:hAnsi="Tahoma" w:cs="Tahoma"/>
          <w:sz w:val="22"/>
          <w:szCs w:val="22"/>
        </w:rPr>
        <w:tab/>
      </w:r>
    </w:p>
    <w:p w:rsidR="005238A8" w:rsidRPr="00A97E8F" w:rsidRDefault="005238A8" w:rsidP="005238A8">
      <w:pPr>
        <w:rPr>
          <w:rFonts w:ascii="Tahoma" w:hAnsi="Tahoma" w:cs="Tahoma"/>
          <w:sz w:val="22"/>
          <w:szCs w:val="22"/>
        </w:rPr>
      </w:pPr>
      <w:r w:rsidRPr="00A97E8F">
        <w:rPr>
          <w:rFonts w:ascii="Tahoma" w:hAnsi="Tahoma" w:cs="Tahoma"/>
          <w:sz w:val="22"/>
          <w:szCs w:val="22"/>
        </w:rPr>
        <w:t>11.</w:t>
      </w:r>
      <w:r w:rsidRPr="00A97E8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position w:val="-6"/>
          <w:sz w:val="22"/>
          <w:szCs w:val="22"/>
        </w:rPr>
        <w:object w:dxaOrig="240" w:dyaOrig="220">
          <v:shape id="_x0000_i1095" type="#_x0000_t75" style="width:12pt;height:10.5pt" o:ole="">
            <v:imagedata r:id="rId147" o:title=""/>
          </v:shape>
          <o:OLEObject Type="Embed" ProgID="Equation.DSMT4" ShapeID="_x0000_i1095" DrawAspect="Content" ObjectID="_1457959563" r:id="rId148"/>
        </w:object>
      </w:r>
      <w:r w:rsidRPr="00A97E8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sz w:val="22"/>
          <w:szCs w:val="22"/>
        </w:rPr>
        <w:t>12.</w:t>
      </w:r>
      <w:r w:rsidRPr="00A97E8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position w:val="-6"/>
          <w:sz w:val="22"/>
          <w:szCs w:val="22"/>
        </w:rPr>
        <w:object w:dxaOrig="560" w:dyaOrig="240">
          <v:shape id="_x0000_i1096" type="#_x0000_t75" style="width:27.75pt;height:12pt" o:ole="">
            <v:imagedata r:id="rId149" o:title=""/>
          </v:shape>
          <o:OLEObject Type="Embed" ProgID="Equation.DSMT4" ShapeID="_x0000_i1096" DrawAspect="Content" ObjectID="_1457959564" r:id="rId150"/>
        </w:object>
      </w:r>
      <w:r w:rsidRPr="00A97E8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sz w:val="22"/>
          <w:szCs w:val="22"/>
        </w:rPr>
        <w:t>13.</w:t>
      </w:r>
      <w:r w:rsidRPr="00A97E8F">
        <w:rPr>
          <w:rFonts w:ascii="Tahoma" w:hAnsi="Tahoma" w:cs="Tahoma"/>
          <w:sz w:val="22"/>
          <w:szCs w:val="22"/>
        </w:rPr>
        <w:tab/>
      </w:r>
      <w:r w:rsidRPr="00A97E8F">
        <w:rPr>
          <w:rFonts w:ascii="Tahoma" w:hAnsi="Tahoma" w:cs="Tahoma"/>
          <w:position w:val="-10"/>
          <w:sz w:val="22"/>
          <w:szCs w:val="22"/>
        </w:rPr>
        <w:object w:dxaOrig="920" w:dyaOrig="279">
          <v:shape id="_x0000_i1097" type="#_x0000_t75" style="width:46.5pt;height:14.25pt" o:ole="">
            <v:imagedata r:id="rId151" o:title=""/>
          </v:shape>
          <o:OLEObject Type="Embed" ProgID="Equation.DSMT4" ShapeID="_x0000_i1097" DrawAspect="Content" ObjectID="_1457959565" r:id="rId152"/>
        </w:object>
      </w:r>
    </w:p>
    <w:p w:rsidR="005238A8" w:rsidRPr="00A97E8F" w:rsidRDefault="005238A8" w:rsidP="005238A8">
      <w:pPr>
        <w:rPr>
          <w:rFonts w:ascii="Tahoma" w:hAnsi="Tahoma" w:cs="Tahoma"/>
          <w:sz w:val="22"/>
          <w:szCs w:val="22"/>
        </w:rPr>
      </w:pPr>
    </w:p>
    <w:p w:rsidR="005238A8" w:rsidRDefault="005238A8" w:rsidP="005238A8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t>Probability Using a Venn Diagram and Conditional Probability</w:t>
      </w:r>
    </w:p>
    <w:p w:rsidR="005238A8" w:rsidRDefault="005238A8" w:rsidP="005238A8">
      <w:pPr>
        <w:tabs>
          <w:tab w:val="left" w:pos="7230"/>
        </w:tabs>
      </w:pPr>
      <w:r>
        <w:tab/>
      </w:r>
    </w:p>
    <w:p w:rsidR="00C913AF" w:rsidRDefault="005238A8" w:rsidP="005238A8">
      <w:pPr>
        <w:rPr>
          <w:rFonts w:ascii="Tahoma" w:hAnsi="Tahoma" w:cs="Tahoma"/>
          <w:sz w:val="22"/>
          <w:szCs w:val="22"/>
        </w:rPr>
      </w:pPr>
      <w:r w:rsidRPr="001A7C71">
        <w:rPr>
          <w:rFonts w:ascii="Tahoma" w:hAnsi="Tahoma" w:cs="Tahoma"/>
          <w:sz w:val="22"/>
          <w:szCs w:val="22"/>
        </w:rPr>
        <w:t>1.</w:t>
      </w:r>
      <w:r w:rsidRPr="001A7C71">
        <w:rPr>
          <w:rFonts w:ascii="Tahoma" w:hAnsi="Tahoma" w:cs="Tahoma"/>
          <w:sz w:val="22"/>
          <w:szCs w:val="22"/>
        </w:rPr>
        <w:tab/>
        <w:t>0.4</w:t>
      </w:r>
      <w:r w:rsidRPr="001A7C71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Pr="001A7C71">
        <w:rPr>
          <w:rFonts w:ascii="Tahoma" w:hAnsi="Tahoma" w:cs="Tahoma"/>
          <w:sz w:val="22"/>
          <w:szCs w:val="22"/>
        </w:rPr>
        <w:tab/>
        <w:t>2.</w:t>
      </w:r>
      <w:r w:rsidRPr="001A7C71">
        <w:rPr>
          <w:rFonts w:ascii="Tahoma" w:hAnsi="Tahoma" w:cs="Tahoma"/>
          <w:sz w:val="22"/>
          <w:szCs w:val="22"/>
        </w:rPr>
        <w:tab/>
        <w:t>0.25</w:t>
      </w:r>
      <w:r w:rsidRPr="001A7C71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Pr="001A7C71">
        <w:rPr>
          <w:rFonts w:ascii="Tahoma" w:hAnsi="Tahoma" w:cs="Tahoma"/>
          <w:sz w:val="22"/>
          <w:szCs w:val="22"/>
        </w:rPr>
        <w:tab/>
        <w:t>3.</w:t>
      </w:r>
      <w:r w:rsidRPr="001A7C71">
        <w:rPr>
          <w:rFonts w:ascii="Tahoma" w:hAnsi="Tahoma" w:cs="Tahoma"/>
          <w:sz w:val="22"/>
          <w:szCs w:val="22"/>
        </w:rPr>
        <w:tab/>
        <w:t>0.8</w:t>
      </w:r>
      <w:r w:rsidRPr="001A7C71">
        <w:rPr>
          <w:rFonts w:ascii="Tahoma" w:hAnsi="Tahoma" w:cs="Tahoma"/>
          <w:sz w:val="22"/>
          <w:szCs w:val="22"/>
        </w:rPr>
        <w:tab/>
      </w:r>
      <w:r w:rsidRPr="001A7C71">
        <w:rPr>
          <w:rFonts w:ascii="Tahoma" w:hAnsi="Tahoma" w:cs="Tahoma"/>
          <w:sz w:val="22"/>
          <w:szCs w:val="22"/>
        </w:rPr>
        <w:tab/>
      </w:r>
    </w:p>
    <w:p w:rsidR="00C913AF" w:rsidRDefault="005238A8" w:rsidP="005238A8">
      <w:pPr>
        <w:rPr>
          <w:rFonts w:ascii="Tahoma" w:hAnsi="Tahoma" w:cs="Tahoma"/>
          <w:sz w:val="22"/>
          <w:szCs w:val="22"/>
        </w:rPr>
      </w:pPr>
      <w:r w:rsidRPr="001A7C71">
        <w:rPr>
          <w:rFonts w:ascii="Tahoma" w:hAnsi="Tahoma" w:cs="Tahoma"/>
          <w:sz w:val="22"/>
          <w:szCs w:val="22"/>
        </w:rPr>
        <w:t>4.</w:t>
      </w:r>
      <w:r w:rsidRPr="001A7C71">
        <w:rPr>
          <w:rFonts w:ascii="Tahoma" w:hAnsi="Tahoma" w:cs="Tahoma"/>
          <w:sz w:val="22"/>
          <w:szCs w:val="22"/>
        </w:rPr>
        <w:tab/>
        <w:t>0</w:t>
      </w:r>
      <w:r w:rsidRPr="001A7C71">
        <w:rPr>
          <w:rFonts w:ascii="Tahoma" w:hAnsi="Tahoma" w:cs="Tahoma"/>
          <w:sz w:val="22"/>
          <w:szCs w:val="22"/>
        </w:rPr>
        <w:tab/>
      </w:r>
      <w:r w:rsidRPr="001A7C71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Pr="001A7C71">
        <w:rPr>
          <w:rFonts w:ascii="Tahoma" w:hAnsi="Tahoma" w:cs="Tahoma"/>
          <w:sz w:val="22"/>
          <w:szCs w:val="22"/>
        </w:rPr>
        <w:t>5.</w:t>
      </w:r>
      <w:r w:rsidRPr="001A7C71">
        <w:rPr>
          <w:rFonts w:ascii="Tahoma" w:hAnsi="Tahoma" w:cs="Tahoma"/>
          <w:sz w:val="22"/>
          <w:szCs w:val="22"/>
        </w:rPr>
        <w:tab/>
        <w:t>1</w:t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Pr="001A7C71">
        <w:rPr>
          <w:rFonts w:ascii="Tahoma" w:hAnsi="Tahoma" w:cs="Tahoma"/>
          <w:sz w:val="22"/>
          <w:szCs w:val="22"/>
        </w:rPr>
        <w:t>6.</w:t>
      </w:r>
      <w:r w:rsidRPr="001A7C71">
        <w:rPr>
          <w:rFonts w:ascii="Tahoma" w:hAnsi="Tahoma" w:cs="Tahoma"/>
          <w:sz w:val="22"/>
          <w:szCs w:val="22"/>
        </w:rPr>
        <w:tab/>
        <w:t>0.75</w:t>
      </w:r>
      <w:r w:rsidRPr="001A7C71">
        <w:rPr>
          <w:rFonts w:ascii="Tahoma" w:hAnsi="Tahoma" w:cs="Tahoma"/>
          <w:sz w:val="22"/>
          <w:szCs w:val="22"/>
        </w:rPr>
        <w:tab/>
      </w:r>
      <w:r w:rsidRPr="001A7C71">
        <w:rPr>
          <w:rFonts w:ascii="Tahoma" w:hAnsi="Tahoma" w:cs="Tahoma"/>
          <w:sz w:val="22"/>
          <w:szCs w:val="22"/>
        </w:rPr>
        <w:tab/>
      </w:r>
    </w:p>
    <w:p w:rsidR="00C913AF" w:rsidRDefault="005238A8" w:rsidP="005238A8">
      <w:pPr>
        <w:rPr>
          <w:rFonts w:ascii="Tahoma" w:hAnsi="Tahoma" w:cs="Tahoma"/>
          <w:sz w:val="22"/>
          <w:szCs w:val="22"/>
        </w:rPr>
      </w:pPr>
      <w:r w:rsidRPr="001A7C71">
        <w:rPr>
          <w:rFonts w:ascii="Tahoma" w:hAnsi="Tahoma" w:cs="Tahoma"/>
          <w:sz w:val="22"/>
          <w:szCs w:val="22"/>
        </w:rPr>
        <w:t>7.</w:t>
      </w:r>
      <w:r w:rsidRPr="001A7C71">
        <w:rPr>
          <w:rFonts w:ascii="Tahoma" w:hAnsi="Tahoma" w:cs="Tahoma"/>
          <w:sz w:val="22"/>
          <w:szCs w:val="22"/>
        </w:rPr>
        <w:tab/>
        <w:t>0.3</w:t>
      </w:r>
      <w:r w:rsidRPr="001A7C71">
        <w:rPr>
          <w:rFonts w:ascii="Tahoma" w:hAnsi="Tahoma" w:cs="Tahoma"/>
          <w:sz w:val="22"/>
          <w:szCs w:val="22"/>
        </w:rPr>
        <w:tab/>
      </w:r>
      <w:r w:rsidRPr="001A7C71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Pr="001A7C71">
        <w:rPr>
          <w:rFonts w:ascii="Tahoma" w:hAnsi="Tahoma" w:cs="Tahoma"/>
          <w:sz w:val="22"/>
          <w:szCs w:val="22"/>
        </w:rPr>
        <w:t>8.</w:t>
      </w:r>
      <w:r w:rsidRPr="001A7C71">
        <w:rPr>
          <w:rFonts w:ascii="Tahoma" w:hAnsi="Tahoma" w:cs="Tahoma"/>
          <w:sz w:val="22"/>
          <w:szCs w:val="22"/>
        </w:rPr>
        <w:tab/>
        <w:t>0.6</w:t>
      </w:r>
      <w:r w:rsidRPr="001A7C71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  <w:r w:rsidRPr="001A7C71">
        <w:rPr>
          <w:rFonts w:ascii="Tahoma" w:hAnsi="Tahoma" w:cs="Tahoma"/>
          <w:sz w:val="22"/>
          <w:szCs w:val="22"/>
        </w:rPr>
        <w:tab/>
        <w:t>9.</w:t>
      </w:r>
      <w:r w:rsidRPr="001A7C71">
        <w:rPr>
          <w:rFonts w:ascii="Tahoma" w:hAnsi="Tahoma" w:cs="Tahoma"/>
          <w:sz w:val="22"/>
          <w:szCs w:val="22"/>
        </w:rPr>
        <w:tab/>
        <w:t>0.5</w:t>
      </w:r>
      <w:r w:rsidRPr="001A7C71">
        <w:rPr>
          <w:rFonts w:ascii="Tahoma" w:hAnsi="Tahoma" w:cs="Tahoma"/>
          <w:sz w:val="22"/>
          <w:szCs w:val="22"/>
        </w:rPr>
        <w:tab/>
      </w:r>
      <w:r w:rsidRPr="001A7C71">
        <w:rPr>
          <w:rFonts w:ascii="Tahoma" w:hAnsi="Tahoma" w:cs="Tahoma"/>
          <w:sz w:val="22"/>
          <w:szCs w:val="22"/>
        </w:rPr>
        <w:tab/>
      </w:r>
    </w:p>
    <w:p w:rsidR="005238A8" w:rsidRPr="001A7C71" w:rsidRDefault="005238A8" w:rsidP="005238A8">
      <w:pPr>
        <w:rPr>
          <w:rFonts w:ascii="Tahoma" w:hAnsi="Tahoma" w:cs="Tahoma"/>
          <w:sz w:val="22"/>
          <w:szCs w:val="22"/>
        </w:rPr>
      </w:pPr>
      <w:r w:rsidRPr="001A7C71">
        <w:rPr>
          <w:rFonts w:ascii="Tahoma" w:hAnsi="Tahoma" w:cs="Tahoma"/>
          <w:sz w:val="22"/>
          <w:szCs w:val="22"/>
        </w:rPr>
        <w:t>10.</w:t>
      </w:r>
      <w:r w:rsidRPr="001A7C71">
        <w:rPr>
          <w:rFonts w:ascii="Tahoma" w:hAnsi="Tahoma" w:cs="Tahoma"/>
          <w:sz w:val="22"/>
          <w:szCs w:val="22"/>
        </w:rPr>
        <w:tab/>
        <w:t>0.6</w:t>
      </w:r>
    </w:p>
    <w:p w:rsidR="005238A8" w:rsidRPr="001A7C71" w:rsidRDefault="005238A8" w:rsidP="005238A8">
      <w:pPr>
        <w:spacing w:after="240"/>
        <w:rPr>
          <w:rFonts w:ascii="Tahoma" w:hAnsi="Tahoma" w:cs="Tahoma"/>
          <w:sz w:val="22"/>
          <w:szCs w:val="22"/>
        </w:rPr>
      </w:pPr>
      <w:r w:rsidRPr="001A7C71">
        <w:rPr>
          <w:rFonts w:ascii="Tahoma" w:hAnsi="Tahoma" w:cs="Tahoma"/>
          <w:sz w:val="22"/>
          <w:szCs w:val="22"/>
        </w:rPr>
        <w:t>11.</w:t>
      </w:r>
      <w:r w:rsidRPr="001A7C71">
        <w:rPr>
          <w:rFonts w:ascii="Tahoma" w:hAnsi="Tahoma" w:cs="Tahoma"/>
          <w:sz w:val="22"/>
          <w:szCs w:val="22"/>
        </w:rPr>
        <w:tab/>
        <w:t>a.</w:t>
      </w:r>
      <w:r w:rsidRPr="001A7C71">
        <w:rPr>
          <w:rFonts w:ascii="Tahoma" w:hAnsi="Tahoma" w:cs="Tahoma"/>
          <w:sz w:val="22"/>
          <w:szCs w:val="22"/>
        </w:rPr>
        <w:tab/>
      </w:r>
      <w:r w:rsidRPr="001A7C71">
        <w:rPr>
          <w:rFonts w:ascii="Tahoma" w:hAnsi="Tahoma" w:cs="Tahoma"/>
          <w:position w:val="-24"/>
          <w:sz w:val="22"/>
          <w:szCs w:val="22"/>
        </w:rPr>
        <w:object w:dxaOrig="1219" w:dyaOrig="620">
          <v:shape id="_x0000_i1098" type="#_x0000_t75" style="width:61.5pt;height:31.5pt" o:ole="">
            <v:imagedata r:id="rId153" o:title=""/>
          </v:shape>
          <o:OLEObject Type="Embed" ProgID="Equation.DSMT4" ShapeID="_x0000_i1098" DrawAspect="Content" ObjectID="_1457959566" r:id="rId154"/>
        </w:object>
      </w:r>
      <w:r w:rsidRPr="001A7C71">
        <w:rPr>
          <w:rFonts w:ascii="Tahoma" w:hAnsi="Tahoma" w:cs="Tahoma"/>
          <w:sz w:val="22"/>
          <w:szCs w:val="22"/>
        </w:rPr>
        <w:tab/>
        <w:t>b.</w:t>
      </w:r>
      <w:r w:rsidRPr="001A7C71">
        <w:rPr>
          <w:rFonts w:ascii="Tahoma" w:hAnsi="Tahoma" w:cs="Tahoma"/>
          <w:sz w:val="22"/>
          <w:szCs w:val="22"/>
        </w:rPr>
        <w:tab/>
      </w:r>
      <w:r w:rsidRPr="001A7C71">
        <w:rPr>
          <w:rFonts w:ascii="Tahoma" w:hAnsi="Tahoma" w:cs="Tahoma"/>
          <w:position w:val="-24"/>
          <w:sz w:val="22"/>
          <w:szCs w:val="22"/>
        </w:rPr>
        <w:object w:dxaOrig="1100" w:dyaOrig="620">
          <v:shape id="_x0000_i1099" type="#_x0000_t75" style="width:54.7pt;height:31.5pt" o:ole="">
            <v:imagedata r:id="rId155" o:title=""/>
          </v:shape>
          <o:OLEObject Type="Embed" ProgID="Equation.DSMT4" ShapeID="_x0000_i1099" DrawAspect="Content" ObjectID="_1457959567" r:id="rId156"/>
        </w:object>
      </w:r>
      <w:r w:rsidRPr="001A7C71">
        <w:rPr>
          <w:rFonts w:ascii="Tahoma" w:hAnsi="Tahoma" w:cs="Tahoma"/>
          <w:sz w:val="22"/>
          <w:szCs w:val="22"/>
        </w:rPr>
        <w:tab/>
        <w:t>c.</w:t>
      </w:r>
      <w:r w:rsidRPr="001A7C71">
        <w:rPr>
          <w:rFonts w:ascii="Tahoma" w:hAnsi="Tahoma" w:cs="Tahoma"/>
          <w:sz w:val="22"/>
          <w:szCs w:val="22"/>
        </w:rPr>
        <w:tab/>
      </w:r>
      <w:r w:rsidRPr="001A7C71">
        <w:rPr>
          <w:rFonts w:ascii="Tahoma" w:hAnsi="Tahoma" w:cs="Tahoma"/>
          <w:position w:val="-24"/>
          <w:sz w:val="22"/>
          <w:szCs w:val="22"/>
        </w:rPr>
        <w:object w:dxaOrig="1120" w:dyaOrig="620">
          <v:shape id="_x0000_i1100" type="#_x0000_t75" style="width:56.2pt;height:31.5pt" o:ole="">
            <v:imagedata r:id="rId157" o:title=""/>
          </v:shape>
          <o:OLEObject Type="Embed" ProgID="Equation.DSMT4" ShapeID="_x0000_i1100" DrawAspect="Content" ObjectID="_1457959568" r:id="rId158"/>
        </w:object>
      </w:r>
      <w:r w:rsidRPr="001A7C71">
        <w:rPr>
          <w:rFonts w:ascii="Tahoma" w:hAnsi="Tahoma" w:cs="Tahoma"/>
          <w:sz w:val="22"/>
          <w:szCs w:val="22"/>
        </w:rPr>
        <w:tab/>
        <w:t>d.</w:t>
      </w:r>
      <w:r w:rsidRPr="001A7C71">
        <w:rPr>
          <w:rFonts w:ascii="Tahoma" w:hAnsi="Tahoma" w:cs="Tahoma"/>
          <w:sz w:val="22"/>
          <w:szCs w:val="22"/>
        </w:rPr>
        <w:tab/>
      </w:r>
      <w:r w:rsidRPr="001A7C71">
        <w:rPr>
          <w:rFonts w:ascii="Tahoma" w:hAnsi="Tahoma" w:cs="Tahoma"/>
          <w:position w:val="-24"/>
          <w:sz w:val="22"/>
          <w:szCs w:val="22"/>
        </w:rPr>
        <w:object w:dxaOrig="1219" w:dyaOrig="620">
          <v:shape id="_x0000_i1101" type="#_x0000_t75" style="width:61.5pt;height:31.5pt" o:ole="">
            <v:imagedata r:id="rId159" o:title=""/>
          </v:shape>
          <o:OLEObject Type="Embed" ProgID="Equation.DSMT4" ShapeID="_x0000_i1101" DrawAspect="Content" ObjectID="_1457959569" r:id="rId160"/>
        </w:object>
      </w:r>
    </w:p>
    <w:p w:rsidR="005238A8" w:rsidRDefault="005238A8" w:rsidP="005238A8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t>Independent, Conditional and Mutually Exclusive Events</w:t>
      </w:r>
    </w:p>
    <w:p w:rsidR="005238A8" w:rsidRPr="00415459" w:rsidRDefault="005238A8" w:rsidP="005238A8"/>
    <w:p w:rsidR="005238A8" w:rsidRDefault="005238A8" w:rsidP="005238A8">
      <w:pPr>
        <w:ind w:left="720" w:hanging="720"/>
        <w:rPr>
          <w:rFonts w:ascii="Tahoma" w:hAnsi="Tahoma" w:cs="Tahoma"/>
          <w:sz w:val="22"/>
          <w:szCs w:val="22"/>
        </w:rPr>
      </w:pPr>
      <w:r w:rsidRPr="001A7C71">
        <w:rPr>
          <w:rFonts w:ascii="Tahoma" w:hAnsi="Tahoma" w:cs="Tahoma"/>
          <w:sz w:val="22"/>
          <w:szCs w:val="22"/>
        </w:rPr>
        <w:t>1.</w:t>
      </w:r>
      <w:r w:rsidRPr="001A7C71">
        <w:rPr>
          <w:rFonts w:ascii="Tahoma" w:hAnsi="Tahoma" w:cs="Tahoma"/>
          <w:sz w:val="22"/>
          <w:szCs w:val="22"/>
        </w:rPr>
        <w:tab/>
      </w:r>
      <w:r w:rsidRPr="001A7C71">
        <w:rPr>
          <w:rFonts w:ascii="Tahoma" w:hAnsi="Tahoma" w:cs="Tahoma"/>
          <w:position w:val="-10"/>
          <w:sz w:val="22"/>
          <w:szCs w:val="22"/>
        </w:rPr>
        <w:object w:dxaOrig="859" w:dyaOrig="320">
          <v:shape id="_x0000_i1102" type="#_x0000_t75" style="width:42.75pt;height:15.75pt" o:ole="">
            <v:imagedata r:id="rId161" o:title=""/>
          </v:shape>
          <o:OLEObject Type="Embed" ProgID="Equation.DSMT4" ShapeID="_x0000_i1102" DrawAspect="Content" ObjectID="_1457959570" r:id="rId162"/>
        </w:object>
      </w:r>
      <w:r w:rsidRPr="001A7C71">
        <w:rPr>
          <w:rFonts w:ascii="Tahoma" w:hAnsi="Tahoma" w:cs="Tahoma"/>
          <w:sz w:val="22"/>
          <w:szCs w:val="22"/>
        </w:rPr>
        <w:t xml:space="preserve">refers to the probability of A occurring given that B has occurred. For mutually exclusive events, this isn’t possible since only one can occur. Thus, </w:t>
      </w:r>
      <w:r w:rsidRPr="001A7C71">
        <w:rPr>
          <w:rFonts w:ascii="Tahoma" w:hAnsi="Tahoma" w:cs="Tahoma"/>
          <w:position w:val="-10"/>
          <w:sz w:val="22"/>
          <w:szCs w:val="22"/>
        </w:rPr>
        <w:object w:dxaOrig="859" w:dyaOrig="320">
          <v:shape id="_x0000_i1103" type="#_x0000_t75" style="width:42.75pt;height:15.75pt" o:ole="">
            <v:imagedata r:id="rId161" o:title=""/>
          </v:shape>
          <o:OLEObject Type="Embed" ProgID="Equation.DSMT4" ShapeID="_x0000_i1103" DrawAspect="Content" ObjectID="_1457959571" r:id="rId163"/>
        </w:object>
      </w:r>
      <w:r w:rsidRPr="001A7C71">
        <w:rPr>
          <w:rFonts w:ascii="Tahoma" w:hAnsi="Tahoma" w:cs="Tahoma"/>
          <w:sz w:val="22"/>
          <w:szCs w:val="22"/>
        </w:rPr>
        <w:t>=0.</w:t>
      </w:r>
    </w:p>
    <w:p w:rsidR="005238A8" w:rsidRDefault="005238A8" w:rsidP="005238A8">
      <w:pPr>
        <w:ind w:left="720" w:hanging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ab/>
      </w:r>
      <w:r w:rsidRPr="001A7C71">
        <w:rPr>
          <w:rFonts w:ascii="Tahoma" w:hAnsi="Tahoma" w:cs="Tahoma"/>
          <w:position w:val="-28"/>
          <w:sz w:val="22"/>
          <w:szCs w:val="22"/>
        </w:rPr>
        <w:object w:dxaOrig="4040" w:dyaOrig="660">
          <v:shape id="_x0000_i1104" type="#_x0000_t75" style="width:201.8pt;height:33pt" o:ole="">
            <v:imagedata r:id="rId164" o:title=""/>
          </v:shape>
          <o:OLEObject Type="Embed" ProgID="Equation.DSMT4" ShapeID="_x0000_i1104" DrawAspect="Content" ObjectID="_1457959572" r:id="rId165"/>
        </w:object>
      </w:r>
      <w:r>
        <w:rPr>
          <w:rFonts w:ascii="Tahoma" w:hAnsi="Tahoma" w:cs="Tahoma"/>
          <w:sz w:val="22"/>
          <w:szCs w:val="22"/>
        </w:rPr>
        <w:t>.</w:t>
      </w:r>
    </w:p>
    <w:p w:rsidR="00C913AF" w:rsidRDefault="005238A8" w:rsidP="005238A8">
      <w:pPr>
        <w:ind w:left="720" w:hanging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</w:t>
      </w:r>
      <w:r>
        <w:rPr>
          <w:rFonts w:ascii="Tahoma" w:hAnsi="Tahoma" w:cs="Tahoma"/>
          <w:sz w:val="22"/>
          <w:szCs w:val="22"/>
        </w:rPr>
        <w:tab/>
        <w:t>Independent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</w:p>
    <w:p w:rsidR="00C913AF" w:rsidRDefault="005238A8" w:rsidP="005238A8">
      <w:pPr>
        <w:ind w:left="720" w:hanging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4.</w:t>
      </w:r>
      <w:r>
        <w:rPr>
          <w:rFonts w:ascii="Tahoma" w:hAnsi="Tahoma" w:cs="Tahoma"/>
          <w:sz w:val="22"/>
          <w:szCs w:val="22"/>
        </w:rPr>
        <w:tab/>
        <w:t>Not Independent</w:t>
      </w:r>
      <w:r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</w:p>
    <w:p w:rsidR="005238A8" w:rsidRDefault="005238A8" w:rsidP="005238A8">
      <w:pPr>
        <w:ind w:left="720" w:hanging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ab/>
        <w:t>Independent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C913AF" w:rsidRDefault="005238A8" w:rsidP="005238A8">
      <w:pPr>
        <w:ind w:left="720" w:hanging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</w:t>
      </w:r>
      <w:r>
        <w:rPr>
          <w:rFonts w:ascii="Tahoma" w:hAnsi="Tahoma" w:cs="Tahoma"/>
          <w:sz w:val="22"/>
          <w:szCs w:val="22"/>
        </w:rPr>
        <w:tab/>
        <w:t>Not Independent</w:t>
      </w:r>
      <w:r>
        <w:rPr>
          <w:rFonts w:ascii="Tahoma" w:hAnsi="Tahoma" w:cs="Tahoma"/>
          <w:sz w:val="22"/>
          <w:szCs w:val="22"/>
        </w:rPr>
        <w:tab/>
      </w:r>
      <w:r w:rsidR="00C913AF">
        <w:rPr>
          <w:rFonts w:ascii="Tahoma" w:hAnsi="Tahoma" w:cs="Tahoma"/>
          <w:sz w:val="22"/>
          <w:szCs w:val="22"/>
        </w:rPr>
        <w:tab/>
      </w:r>
    </w:p>
    <w:p w:rsidR="005238A8" w:rsidRDefault="005238A8" w:rsidP="005238A8">
      <w:pPr>
        <w:ind w:left="720" w:hanging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ab/>
      </w:r>
      <w:r w:rsidRPr="001A7C71">
        <w:rPr>
          <w:rFonts w:ascii="Tahoma" w:hAnsi="Tahoma" w:cs="Tahoma"/>
          <w:position w:val="-10"/>
          <w:sz w:val="22"/>
          <w:szCs w:val="22"/>
        </w:rPr>
        <w:object w:dxaOrig="1100" w:dyaOrig="320">
          <v:shape id="_x0000_i1105" type="#_x0000_t75" style="width:54.7pt;height:15.75pt" o:ole="">
            <v:imagedata r:id="rId166" o:title=""/>
          </v:shape>
          <o:OLEObject Type="Embed" ProgID="Equation.DSMT4" ShapeID="_x0000_i1105" DrawAspect="Content" ObjectID="_1457959573" r:id="rId167"/>
        </w:object>
      </w:r>
      <w:r>
        <w:rPr>
          <w:rFonts w:ascii="Tahoma" w:hAnsi="Tahoma" w:cs="Tahoma"/>
          <w:sz w:val="22"/>
          <w:szCs w:val="22"/>
        </w:rPr>
        <w:t>; P(A or B but not both) = 0.56</w:t>
      </w:r>
    </w:p>
    <w:p w:rsidR="00C913AF" w:rsidRDefault="005238A8" w:rsidP="005238A8">
      <w:pPr>
        <w:ind w:left="720" w:hanging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8.</w:t>
      </w:r>
      <w:r>
        <w:rPr>
          <w:rFonts w:ascii="Tahoma" w:hAnsi="Tahoma" w:cs="Tahoma"/>
          <w:sz w:val="22"/>
          <w:szCs w:val="22"/>
        </w:rPr>
        <w:tab/>
      </w:r>
      <w:r w:rsidRPr="00394B48">
        <w:rPr>
          <w:rFonts w:ascii="Tahoma" w:hAnsi="Tahoma" w:cs="Tahoma"/>
          <w:position w:val="-10"/>
          <w:sz w:val="22"/>
          <w:szCs w:val="22"/>
        </w:rPr>
        <w:object w:dxaOrig="1100" w:dyaOrig="320">
          <v:shape id="_x0000_i1106" type="#_x0000_t75" style="width:54.7pt;height:15.75pt" o:ole="">
            <v:imagedata r:id="rId168" o:title=""/>
          </v:shape>
          <o:OLEObject Type="Embed" ProgID="Equation.DSMT4" ShapeID="_x0000_i1106" DrawAspect="Content" ObjectID="_1457959574" r:id="rId169"/>
        </w:object>
      </w:r>
      <w:r>
        <w:rPr>
          <w:rFonts w:ascii="Tahoma" w:hAnsi="Tahoma" w:cs="Tahoma"/>
          <w:sz w:val="22"/>
          <w:szCs w:val="22"/>
        </w:rPr>
        <w:t>;</w:t>
      </w:r>
      <w:r w:rsidRPr="00394B48">
        <w:rPr>
          <w:rFonts w:ascii="Tahoma" w:hAnsi="Tahoma" w:cs="Tahoma"/>
          <w:position w:val="-10"/>
          <w:sz w:val="22"/>
          <w:szCs w:val="22"/>
        </w:rPr>
        <w:object w:dxaOrig="1640" w:dyaOrig="320">
          <v:shape id="_x0000_i1107" type="#_x0000_t75" style="width:81.75pt;height:15.75pt" o:ole="">
            <v:imagedata r:id="rId170" o:title=""/>
          </v:shape>
          <o:OLEObject Type="Embed" ProgID="Equation.DSMT4" ShapeID="_x0000_i1107" DrawAspect="Content" ObjectID="_1457959575" r:id="rId171"/>
        </w:object>
      </w:r>
      <w:r>
        <w:rPr>
          <w:rFonts w:ascii="Tahoma" w:hAnsi="Tahoma" w:cs="Tahoma"/>
          <w:sz w:val="22"/>
          <w:szCs w:val="22"/>
        </w:rPr>
        <w:tab/>
      </w:r>
    </w:p>
    <w:p w:rsidR="005238A8" w:rsidRDefault="005238A8" w:rsidP="005238A8">
      <w:pPr>
        <w:ind w:left="720" w:hanging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9.</w:t>
      </w:r>
      <w:r>
        <w:rPr>
          <w:rFonts w:ascii="Tahoma" w:hAnsi="Tahoma" w:cs="Tahoma"/>
          <w:sz w:val="22"/>
          <w:szCs w:val="22"/>
        </w:rPr>
        <w:tab/>
      </w:r>
      <w:r w:rsidRPr="00394B48">
        <w:rPr>
          <w:rFonts w:ascii="Tahoma" w:hAnsi="Tahoma" w:cs="Tahoma"/>
          <w:position w:val="-10"/>
          <w:sz w:val="22"/>
          <w:szCs w:val="22"/>
        </w:rPr>
        <w:object w:dxaOrig="1100" w:dyaOrig="320">
          <v:shape id="_x0000_i1108" type="#_x0000_t75" style="width:54.7pt;height:15.75pt" o:ole="">
            <v:imagedata r:id="rId172" o:title=""/>
          </v:shape>
          <o:OLEObject Type="Embed" ProgID="Equation.DSMT4" ShapeID="_x0000_i1108" DrawAspect="Content" ObjectID="_1457959576" r:id="rId173"/>
        </w:object>
      </w:r>
      <w:r>
        <w:rPr>
          <w:rFonts w:ascii="Tahoma" w:hAnsi="Tahoma" w:cs="Tahoma"/>
          <w:sz w:val="22"/>
          <w:szCs w:val="22"/>
        </w:rPr>
        <w:t xml:space="preserve">;  </w:t>
      </w:r>
      <w:r w:rsidRPr="00394B48">
        <w:rPr>
          <w:rFonts w:ascii="Tahoma" w:hAnsi="Tahoma" w:cs="Tahoma"/>
          <w:position w:val="-10"/>
          <w:sz w:val="22"/>
          <w:szCs w:val="22"/>
        </w:rPr>
        <w:object w:dxaOrig="1719" w:dyaOrig="320">
          <v:shape id="_x0000_i1109" type="#_x0000_t75" style="width:86.2pt;height:15.75pt" o:ole="">
            <v:imagedata r:id="rId174" o:title=""/>
          </v:shape>
          <o:OLEObject Type="Embed" ProgID="Equation.DSMT4" ShapeID="_x0000_i1109" DrawAspect="Content" ObjectID="_1457959577" r:id="rId175"/>
        </w:object>
      </w:r>
    </w:p>
    <w:p w:rsidR="005238A8" w:rsidRPr="001A7C71" w:rsidRDefault="005238A8" w:rsidP="005238A8">
      <w:pPr>
        <w:ind w:left="720" w:hanging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10.</w:t>
      </w:r>
      <w:r>
        <w:rPr>
          <w:rFonts w:ascii="Tahoma" w:hAnsi="Tahoma" w:cs="Tahoma"/>
          <w:sz w:val="22"/>
          <w:szCs w:val="22"/>
        </w:rPr>
        <w:tab/>
      </w:r>
      <w:r w:rsidRPr="00394B48">
        <w:rPr>
          <w:rFonts w:ascii="Tahoma" w:hAnsi="Tahoma" w:cs="Tahoma"/>
          <w:position w:val="-10"/>
          <w:sz w:val="22"/>
          <w:szCs w:val="22"/>
        </w:rPr>
        <w:object w:dxaOrig="1100" w:dyaOrig="320">
          <v:shape id="_x0000_i1110" type="#_x0000_t75" style="width:54.7pt;height:15.75pt" o:ole="">
            <v:imagedata r:id="rId176" o:title=""/>
          </v:shape>
          <o:OLEObject Type="Embed" ProgID="Equation.DSMT4" ShapeID="_x0000_i1110" DrawAspect="Content" ObjectID="_1457959578" r:id="rId177"/>
        </w:object>
      </w:r>
      <w:r>
        <w:rPr>
          <w:rFonts w:ascii="Tahoma" w:hAnsi="Tahoma" w:cs="Tahoma"/>
          <w:sz w:val="22"/>
          <w:szCs w:val="22"/>
        </w:rPr>
        <w:t xml:space="preserve">;  </w:t>
      </w:r>
      <w:r w:rsidRPr="00394B48">
        <w:rPr>
          <w:rFonts w:ascii="Tahoma" w:hAnsi="Tahoma" w:cs="Tahoma"/>
          <w:position w:val="-10"/>
          <w:sz w:val="22"/>
          <w:szCs w:val="22"/>
        </w:rPr>
        <w:object w:dxaOrig="1100" w:dyaOrig="320">
          <v:shape id="_x0000_i1111" type="#_x0000_t75" style="width:54.7pt;height:15.75pt" o:ole="">
            <v:imagedata r:id="rId178" o:title=""/>
          </v:shape>
          <o:OLEObject Type="Embed" ProgID="Equation.DSMT4" ShapeID="_x0000_i1111" DrawAspect="Content" ObjectID="_1457959579" r:id="rId179"/>
        </w:object>
      </w:r>
    </w:p>
    <w:p w:rsidR="005238A8" w:rsidRPr="009B26D4" w:rsidRDefault="005238A8" w:rsidP="005238A8">
      <w:pPr>
        <w:pStyle w:val="CK12LessonBase"/>
        <w:rPr>
          <w:color w:val="auto"/>
        </w:rPr>
      </w:pPr>
    </w:p>
    <w:p w:rsidR="002D68FB" w:rsidRDefault="002D68FB"/>
    <w:sectPr w:rsidR="002D68FB" w:rsidSect="005238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A8"/>
    <w:rsid w:val="002D68FB"/>
    <w:rsid w:val="005238A8"/>
    <w:rsid w:val="006E29D9"/>
    <w:rsid w:val="00B450F2"/>
    <w:rsid w:val="00C9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Normal"/>
    <w:qFormat/>
    <w:rsid w:val="005238A8"/>
    <w:pPr>
      <w:keepNext/>
      <w:pBdr>
        <w:bottom w:val="single" w:sz="8" w:space="4" w:color="4F81BD"/>
      </w:pBdr>
      <w:spacing w:after="300"/>
      <w:contextualSpacing/>
    </w:pPr>
    <w:rPr>
      <w:rFonts w:ascii="Tahoma"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Normal"/>
    <w:qFormat/>
    <w:rsid w:val="005238A8"/>
    <w:pPr>
      <w:keepNext/>
      <w:spacing w:after="200" w:line="276" w:lineRule="auto"/>
    </w:pPr>
    <w:rPr>
      <w:rFonts w:ascii="Tahoma"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link w:val="CK12LessonBaseChar"/>
    <w:qFormat/>
    <w:rsid w:val="005238A8"/>
    <w:pPr>
      <w:spacing w:after="200" w:line="276" w:lineRule="auto"/>
    </w:pPr>
    <w:rPr>
      <w:rFonts w:ascii="Tahoma" w:eastAsiaTheme="minorEastAsia" w:hAnsiTheme="minorHAnsi" w:cstheme="minorBidi"/>
      <w:color w:val="000000"/>
      <w:sz w:val="22"/>
      <w:szCs w:val="22"/>
    </w:rPr>
  </w:style>
  <w:style w:type="paragraph" w:customStyle="1" w:styleId="CK12SubsectionTitle">
    <w:name w:val="CK12SubsectionTitle"/>
    <w:basedOn w:val="Normal"/>
    <w:next w:val="CK12LessonBase"/>
    <w:qFormat/>
    <w:rsid w:val="005238A8"/>
    <w:pPr>
      <w:keepNext/>
      <w:spacing w:after="200" w:line="276" w:lineRule="auto"/>
    </w:pPr>
    <w:rPr>
      <w:rFonts w:ascii="Tahoma" w:eastAsiaTheme="minorEastAsia" w:hAnsiTheme="minorHAnsi" w:cstheme="minorBidi"/>
      <w:b/>
      <w:color w:val="4F81BD"/>
      <w:szCs w:val="22"/>
    </w:rPr>
  </w:style>
  <w:style w:type="character" w:customStyle="1" w:styleId="CK12LessonBaseChar">
    <w:name w:val="CK12LessonBase Char"/>
    <w:basedOn w:val="DefaultParagraphFont"/>
    <w:link w:val="CK12LessonBase"/>
    <w:rsid w:val="005238A8"/>
    <w:rPr>
      <w:rFonts w:ascii="Tahoma" w:eastAsiaTheme="minorEastAsia"/>
      <w:color w:val="000000"/>
    </w:rPr>
  </w:style>
  <w:style w:type="table" w:styleId="TableGrid">
    <w:name w:val="Table Grid"/>
    <w:basedOn w:val="TableNormal"/>
    <w:uiPriority w:val="59"/>
    <w:rsid w:val="00523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3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A8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913A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13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Normal"/>
    <w:qFormat/>
    <w:rsid w:val="005238A8"/>
    <w:pPr>
      <w:keepNext/>
      <w:pBdr>
        <w:bottom w:val="single" w:sz="8" w:space="4" w:color="4F81BD"/>
      </w:pBdr>
      <w:spacing w:after="300"/>
      <w:contextualSpacing/>
    </w:pPr>
    <w:rPr>
      <w:rFonts w:ascii="Tahoma"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Normal"/>
    <w:qFormat/>
    <w:rsid w:val="005238A8"/>
    <w:pPr>
      <w:keepNext/>
      <w:spacing w:after="200" w:line="276" w:lineRule="auto"/>
    </w:pPr>
    <w:rPr>
      <w:rFonts w:ascii="Tahoma"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link w:val="CK12LessonBaseChar"/>
    <w:qFormat/>
    <w:rsid w:val="005238A8"/>
    <w:pPr>
      <w:spacing w:after="200" w:line="276" w:lineRule="auto"/>
    </w:pPr>
    <w:rPr>
      <w:rFonts w:ascii="Tahoma" w:eastAsiaTheme="minorEastAsia" w:hAnsiTheme="minorHAnsi" w:cstheme="minorBidi"/>
      <w:color w:val="000000"/>
      <w:sz w:val="22"/>
      <w:szCs w:val="22"/>
    </w:rPr>
  </w:style>
  <w:style w:type="paragraph" w:customStyle="1" w:styleId="CK12SubsectionTitle">
    <w:name w:val="CK12SubsectionTitle"/>
    <w:basedOn w:val="Normal"/>
    <w:next w:val="CK12LessonBase"/>
    <w:qFormat/>
    <w:rsid w:val="005238A8"/>
    <w:pPr>
      <w:keepNext/>
      <w:spacing w:after="200" w:line="276" w:lineRule="auto"/>
    </w:pPr>
    <w:rPr>
      <w:rFonts w:ascii="Tahoma" w:eastAsiaTheme="minorEastAsia" w:hAnsiTheme="minorHAnsi" w:cstheme="minorBidi"/>
      <w:b/>
      <w:color w:val="4F81BD"/>
      <w:szCs w:val="22"/>
    </w:rPr>
  </w:style>
  <w:style w:type="character" w:customStyle="1" w:styleId="CK12LessonBaseChar">
    <w:name w:val="CK12LessonBase Char"/>
    <w:basedOn w:val="DefaultParagraphFont"/>
    <w:link w:val="CK12LessonBase"/>
    <w:rsid w:val="005238A8"/>
    <w:rPr>
      <w:rFonts w:ascii="Tahoma" w:eastAsiaTheme="minorEastAsia"/>
      <w:color w:val="000000"/>
    </w:rPr>
  </w:style>
  <w:style w:type="table" w:styleId="TableGrid">
    <w:name w:val="Table Grid"/>
    <w:basedOn w:val="TableNormal"/>
    <w:uiPriority w:val="59"/>
    <w:rsid w:val="00523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3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A8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913A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13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4.bin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9.wmf"/><Relationship Id="rId175" Type="http://schemas.openxmlformats.org/officeDocument/2006/relationships/oleObject" Target="embeddings/oleObject85.bin"/><Relationship Id="rId170" Type="http://schemas.openxmlformats.org/officeDocument/2006/relationships/image" Target="media/image84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28" Type="http://schemas.openxmlformats.org/officeDocument/2006/relationships/image" Target="media/image63.wmf"/><Relationship Id="rId144" Type="http://schemas.openxmlformats.org/officeDocument/2006/relationships/oleObject" Target="embeddings/oleObject69.bin"/><Relationship Id="rId149" Type="http://schemas.openxmlformats.org/officeDocument/2006/relationships/image" Target="media/image74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165" Type="http://schemas.openxmlformats.org/officeDocument/2006/relationships/oleObject" Target="embeddings/oleObject80.bin"/><Relationship Id="rId181" Type="http://schemas.openxmlformats.org/officeDocument/2006/relationships/theme" Target="theme/theme1.xml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image" Target="media/image69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55" Type="http://schemas.openxmlformats.org/officeDocument/2006/relationships/image" Target="media/image77.wmf"/><Relationship Id="rId171" Type="http://schemas.openxmlformats.org/officeDocument/2006/relationships/oleObject" Target="embeddings/oleObject83.bin"/><Relationship Id="rId176" Type="http://schemas.openxmlformats.org/officeDocument/2006/relationships/image" Target="media/image87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image" Target="media/image61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2.wmf"/><Relationship Id="rId161" Type="http://schemas.openxmlformats.org/officeDocument/2006/relationships/image" Target="media/image80.wmf"/><Relationship Id="rId166" Type="http://schemas.openxmlformats.org/officeDocument/2006/relationships/image" Target="media/image82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4.wmf"/><Relationship Id="rId135" Type="http://schemas.openxmlformats.org/officeDocument/2006/relationships/oleObject" Target="embeddings/oleObject65.bin"/><Relationship Id="rId151" Type="http://schemas.openxmlformats.org/officeDocument/2006/relationships/image" Target="media/image75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image" Target="media/image85.wmf"/><Relationship Id="rId180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png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9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70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1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8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7.png"/><Relationship Id="rId157" Type="http://schemas.openxmlformats.org/officeDocument/2006/relationships/image" Target="media/image78.wmf"/><Relationship Id="rId178" Type="http://schemas.openxmlformats.org/officeDocument/2006/relationships/image" Target="media/image88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168" Type="http://schemas.openxmlformats.org/officeDocument/2006/relationships/image" Target="media/image8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7.wmf"/><Relationship Id="rId137" Type="http://schemas.openxmlformats.org/officeDocument/2006/relationships/image" Target="media/image68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wmf"/><Relationship Id="rId153" Type="http://schemas.openxmlformats.org/officeDocument/2006/relationships/image" Target="media/image76.wmf"/><Relationship Id="rId174" Type="http://schemas.openxmlformats.org/officeDocument/2006/relationships/image" Target="media/image86.wmf"/><Relationship Id="rId179" Type="http://schemas.openxmlformats.org/officeDocument/2006/relationships/oleObject" Target="embeddings/oleObject87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43" Type="http://schemas.openxmlformats.org/officeDocument/2006/relationships/image" Target="media/image71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81.wmf"/><Relationship Id="rId169" Type="http://schemas.openxmlformats.org/officeDocument/2006/relationships/oleObject" Target="embeddings/oleObject8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Jordan</dc:creator>
  <cp:lastModifiedBy>Kujala</cp:lastModifiedBy>
  <cp:revision>2</cp:revision>
  <dcterms:created xsi:type="dcterms:W3CDTF">2014-04-02T22:57:00Z</dcterms:created>
  <dcterms:modified xsi:type="dcterms:W3CDTF">2014-04-02T22:57:00Z</dcterms:modified>
</cp:coreProperties>
</file>