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DE44E" w14:textId="4CC203A6" w:rsidR="00ED52E1" w:rsidRPr="00ED52E1" w:rsidRDefault="00090EF4" w:rsidP="00805179">
      <w:pPr>
        <w:pStyle w:val="CK12ChapterTitle"/>
      </w:pPr>
      <w:r>
        <w:t>Rock Cycle</w:t>
      </w:r>
      <w:r w:rsidR="00112665">
        <w:t xml:space="preserve"> </w:t>
      </w:r>
      <w:r w:rsidR="00112665">
        <w:t>–</w:t>
      </w:r>
      <w:r w:rsidR="00112665">
        <w:t xml:space="preserve"> </w:t>
      </w:r>
      <w:r w:rsidR="00D56AD3">
        <w:t>Lesson Plan</w:t>
      </w:r>
    </w:p>
    <w:p w14:paraId="333C643A" w14:textId="77777777" w:rsidR="00814D3F" w:rsidRPr="004C5E40" w:rsidRDefault="00814D3F" w:rsidP="00D56AD3">
      <w:pPr>
        <w:pStyle w:val="CK12SectionTitle"/>
        <w:rPr>
          <w:b w:val="0"/>
          <w:color w:val="000000" w:themeColor="text1"/>
          <w:sz w:val="22"/>
        </w:rPr>
      </w:pPr>
      <w:r>
        <w:t>Linked to CK-12 Concepts:</w:t>
      </w:r>
      <w:r w:rsidR="004C5E40">
        <w:t xml:space="preserve"> </w:t>
      </w:r>
      <w:r w:rsidR="004C5E40" w:rsidRPr="004C5E40">
        <w:rPr>
          <w:b w:val="0"/>
          <w:color w:val="000000" w:themeColor="text1"/>
          <w:sz w:val="22"/>
        </w:rPr>
        <w:t xml:space="preserve">Rocks, </w:t>
      </w:r>
      <w:r w:rsidR="004C5E40">
        <w:rPr>
          <w:b w:val="0"/>
          <w:color w:val="000000" w:themeColor="text1"/>
          <w:sz w:val="22"/>
        </w:rPr>
        <w:t>Rocks and Process of</w:t>
      </w:r>
      <w:r w:rsidR="004C5E40" w:rsidRPr="004C5E40">
        <w:rPr>
          <w:b w:val="0"/>
          <w:color w:val="000000" w:themeColor="text1"/>
          <w:sz w:val="22"/>
        </w:rPr>
        <w:t xml:space="preserve"> the Rock Cycle</w:t>
      </w:r>
    </w:p>
    <w:p w14:paraId="2EDDD399" w14:textId="77777777" w:rsidR="00D56AD3" w:rsidRPr="00BA1FFF" w:rsidRDefault="00D56AD3" w:rsidP="00D56AD3">
      <w:pPr>
        <w:pStyle w:val="CK12SectionTitle"/>
      </w:pPr>
      <w:r>
        <w:t>Class:</w:t>
      </w:r>
      <w:r w:rsidR="00B77590">
        <w:t xml:space="preserve"> (Customize to your use)</w:t>
      </w:r>
    </w:p>
    <w:p w14:paraId="0F0B55D9" w14:textId="77777777" w:rsidR="00D56AD3" w:rsidRDefault="00D56AD3" w:rsidP="00D56AD3">
      <w:pPr>
        <w:pStyle w:val="CK12SectionTitle"/>
      </w:pPr>
      <w:r>
        <w:t>Date:</w:t>
      </w:r>
      <w:r w:rsidR="00B77590" w:rsidRPr="00B77590">
        <w:t xml:space="preserve"> </w:t>
      </w:r>
      <w:r w:rsidR="00B77590">
        <w:t>(Customize to your use)</w:t>
      </w:r>
    </w:p>
    <w:p w14:paraId="40E92153" w14:textId="77777777" w:rsidR="00D56AD3" w:rsidRDefault="00D56AD3" w:rsidP="00D56AD3">
      <w:pPr>
        <w:pStyle w:val="CK12SectionTitle"/>
      </w:pPr>
      <w:r>
        <w:t>Standard(s):</w:t>
      </w:r>
      <w:r w:rsidR="00B77590">
        <w:t xml:space="preserve"> (Customize to your use)</w:t>
      </w:r>
    </w:p>
    <w:p w14:paraId="4AB04F88" w14:textId="77777777" w:rsidR="00D56AD3" w:rsidRDefault="0041045D" w:rsidP="00D56AD3">
      <w:pPr>
        <w:pStyle w:val="CK12SectionTitle"/>
      </w:pPr>
      <w:r>
        <w:t xml:space="preserve">Key </w:t>
      </w:r>
      <w:r w:rsidR="00D56AD3">
        <w:t>Objective(s):</w:t>
      </w:r>
    </w:p>
    <w:p w14:paraId="68E80133" w14:textId="77777777" w:rsidR="008A33CC" w:rsidRDefault="00094F01" w:rsidP="00C30DFB">
      <w:pPr>
        <w:pStyle w:val="CK12SubsectionTitle"/>
      </w:pPr>
      <w:r>
        <w:t>Concept Objective:</w:t>
      </w:r>
    </w:p>
    <w:p w14:paraId="2782F7D7" w14:textId="77777777" w:rsidR="00011D4C" w:rsidRPr="008A33CC" w:rsidRDefault="00011D4C" w:rsidP="00011D4C">
      <w:pPr>
        <w:pStyle w:val="CK12LessonBase"/>
        <w:numPr>
          <w:ilvl w:val="0"/>
          <w:numId w:val="12"/>
        </w:numPr>
      </w:pPr>
      <w:r w:rsidRPr="008A33CC">
        <w:t xml:space="preserve">Define rock and describe what rocks are made of. </w:t>
      </w:r>
    </w:p>
    <w:p w14:paraId="666AC5AD" w14:textId="77777777" w:rsidR="00011D4C" w:rsidRPr="008A33CC" w:rsidRDefault="00011D4C" w:rsidP="00011D4C">
      <w:pPr>
        <w:pStyle w:val="CK12LessonBase"/>
        <w:numPr>
          <w:ilvl w:val="0"/>
          <w:numId w:val="12"/>
        </w:numPr>
      </w:pPr>
      <w:r w:rsidRPr="008A33CC">
        <w:t xml:space="preserve">Know how rocks are classified and described. </w:t>
      </w:r>
    </w:p>
    <w:p w14:paraId="292E5E22" w14:textId="77777777" w:rsidR="00011D4C" w:rsidRPr="008A33CC" w:rsidRDefault="00011D4C" w:rsidP="00011D4C">
      <w:pPr>
        <w:pStyle w:val="CK12LessonBase"/>
        <w:numPr>
          <w:ilvl w:val="0"/>
          <w:numId w:val="12"/>
        </w:numPr>
      </w:pPr>
      <w:r w:rsidRPr="008A33CC">
        <w:t xml:space="preserve">Explain how each </w:t>
      </w:r>
      <w:r>
        <w:t>of the three main rock types is</w:t>
      </w:r>
      <w:r w:rsidRPr="008A33CC">
        <w:t xml:space="preserve"> formed. </w:t>
      </w:r>
    </w:p>
    <w:p w14:paraId="72DE017C" w14:textId="77777777" w:rsidR="00011D4C" w:rsidRDefault="00011D4C" w:rsidP="00D56AD3">
      <w:pPr>
        <w:pStyle w:val="CK12LessonBase"/>
        <w:numPr>
          <w:ilvl w:val="0"/>
          <w:numId w:val="12"/>
        </w:numPr>
      </w:pPr>
      <w:r w:rsidRPr="008A33CC">
        <w:t xml:space="preserve">Describe the rock cycle. </w:t>
      </w:r>
      <w:r>
        <w:t xml:space="preserve"> </w:t>
      </w:r>
    </w:p>
    <w:p w14:paraId="49EBE8A8" w14:textId="77777777" w:rsidR="004C5E40" w:rsidRDefault="00011D4C" w:rsidP="00C30DFB">
      <w:pPr>
        <w:pStyle w:val="CK12SubsectionTitle"/>
      </w:pPr>
      <w:r>
        <w:t>Langua</w:t>
      </w:r>
      <w:r w:rsidR="008A33CC" w:rsidRPr="008A33CC">
        <w:t>g</w:t>
      </w:r>
      <w:r>
        <w:t>e</w:t>
      </w:r>
      <w:r w:rsidR="008A33CC" w:rsidRPr="008A33CC">
        <w:t xml:space="preserve"> Objective: </w:t>
      </w:r>
      <w:r w:rsidR="004C5E40">
        <w:t xml:space="preserve"> </w:t>
      </w:r>
    </w:p>
    <w:p w14:paraId="0DFCD40A" w14:textId="2392E754" w:rsidR="00ED44A4" w:rsidRDefault="00906A3F" w:rsidP="00ED44A4">
      <w:pPr>
        <w:pStyle w:val="CK12LessonBase"/>
        <w:numPr>
          <w:ilvl w:val="0"/>
          <w:numId w:val="18"/>
        </w:numPr>
      </w:pPr>
      <w:r>
        <w:t>Initiate and participate effectively in a range of collaborative discussions</w:t>
      </w:r>
    </w:p>
    <w:p w14:paraId="3F711FF2" w14:textId="5E9F1BA6" w:rsidR="005C41D0" w:rsidRPr="00ED44A4" w:rsidRDefault="00906A3F" w:rsidP="005C41D0">
      <w:pPr>
        <w:pStyle w:val="CK12LessonBase"/>
        <w:numPr>
          <w:ilvl w:val="0"/>
          <w:numId w:val="18"/>
        </w:numPr>
      </w:pPr>
      <w:r>
        <w:t>Come to discussions prepared, having read material under study and refer to evidence from text to stimulate a thoughtful, well-reasoned exchange of ideas.</w:t>
      </w:r>
    </w:p>
    <w:p w14:paraId="7A49638C" w14:textId="77777777" w:rsidR="00011D4C" w:rsidRDefault="00011D4C" w:rsidP="00D56AD3">
      <w:pPr>
        <w:pStyle w:val="CK12LessonBase"/>
      </w:pPr>
    </w:p>
    <w:p w14:paraId="6C7CEEFD" w14:textId="77777777" w:rsidR="00D56AD3" w:rsidRDefault="00D56AD3" w:rsidP="00D56AD3">
      <w:pPr>
        <w:pStyle w:val="CK12SectionTitle"/>
      </w:pPr>
      <w:r>
        <w:t>Learning Activities and Timing:</w:t>
      </w:r>
      <w:r w:rsidR="00B77590" w:rsidRPr="00B77590">
        <w:t xml:space="preserve"> </w:t>
      </w:r>
      <w:r w:rsidR="00B77590">
        <w:t>(Customize to your use</w:t>
      </w:r>
      <w:r w:rsidR="00AA1601">
        <w:t>.  View</w:t>
      </w:r>
      <w:r w:rsidR="00B81741">
        <w:t xml:space="preserve"> this concept</w:t>
      </w:r>
      <w:r w:rsidR="00B81741">
        <w:t>’</w:t>
      </w:r>
      <w:r w:rsidR="00B81741">
        <w:t>s</w:t>
      </w:r>
      <w:r w:rsidR="00AA1601">
        <w:t xml:space="preserve"> </w:t>
      </w:r>
      <w:r w:rsidR="00AA1601">
        <w:t>“</w:t>
      </w:r>
      <w:r w:rsidR="00AA1601">
        <w:t>Additional Resources</w:t>
      </w:r>
      <w:r w:rsidR="00AA1601">
        <w:t>”</w:t>
      </w:r>
      <w:r w:rsidR="00AA1601">
        <w:t xml:space="preserve"> for access to </w:t>
      </w:r>
      <w:r w:rsidR="00B81741">
        <w:t xml:space="preserve">even </w:t>
      </w:r>
      <w:r w:rsidR="00AA1601">
        <w:t>more useful materials.</w:t>
      </w:r>
      <w:r w:rsidR="00B77590">
        <w:t>)</w:t>
      </w:r>
    </w:p>
    <w:p w14:paraId="0FE946F1" w14:textId="77777777" w:rsidR="00D56AD3" w:rsidRDefault="00D56AD3" w:rsidP="00D56AD3">
      <w:pPr>
        <w:pStyle w:val="CK12SectionTitle"/>
      </w:pPr>
      <w:r>
        <w:t>Exit Criteria:</w:t>
      </w:r>
      <w:r w:rsidR="00B77590" w:rsidRPr="00B77590">
        <w:t xml:space="preserve"> </w:t>
      </w:r>
      <w:r w:rsidR="00B77590">
        <w:t>(Customize to your use)</w:t>
      </w:r>
    </w:p>
    <w:p w14:paraId="035335BD" w14:textId="77777777" w:rsidR="00D56AD3" w:rsidRDefault="00D56AD3" w:rsidP="00D56AD3">
      <w:pPr>
        <w:pStyle w:val="CK12LessonBase"/>
      </w:pPr>
      <w:r>
        <w:t>When students finish this lesson, they should be able to</w:t>
      </w:r>
      <w:r>
        <w:t>…</w:t>
      </w:r>
    </w:p>
    <w:p w14:paraId="31683541" w14:textId="38221142" w:rsidR="0042349E" w:rsidRDefault="0042349E" w:rsidP="0042349E">
      <w:pPr>
        <w:pStyle w:val="CK12LessonBase"/>
        <w:numPr>
          <w:ilvl w:val="0"/>
          <w:numId w:val="17"/>
        </w:numPr>
      </w:pPr>
      <w:r>
        <w:t xml:space="preserve">Complete a diagram of the rock cycle </w:t>
      </w:r>
      <w:r w:rsidR="00ED44A4">
        <w:t xml:space="preserve">(See Rock Cycle-Student Handout) </w:t>
      </w:r>
      <w:r>
        <w:t xml:space="preserve">with a description of the </w:t>
      </w:r>
      <w:r w:rsidR="00ED44A4">
        <w:t>processes that occur in forming the three main types of rocks-igneous, sedimentary, and metamorphic.</w:t>
      </w:r>
    </w:p>
    <w:p w14:paraId="31A6023C" w14:textId="77777777" w:rsidR="0042349E" w:rsidRPr="00BA1FFF" w:rsidRDefault="0042349E" w:rsidP="0042349E">
      <w:pPr>
        <w:pStyle w:val="CK12LessonBase"/>
        <w:ind w:left="360"/>
      </w:pPr>
    </w:p>
    <w:p w14:paraId="2A415141" w14:textId="77777777" w:rsidR="00805179" w:rsidRDefault="00AA2FA2" w:rsidP="00C30DFB">
      <w:pPr>
        <w:pStyle w:val="CK12SectionTitle"/>
      </w:pPr>
      <w:r>
        <w:lastRenderedPageBreak/>
        <w:t xml:space="preserve">Teaching </w:t>
      </w:r>
      <w:r w:rsidR="0041045D">
        <w:t xml:space="preserve">Strategies and </w:t>
      </w:r>
      <w:r>
        <w:t>Tips</w:t>
      </w:r>
    </w:p>
    <w:p w14:paraId="26D6E9EF" w14:textId="6F928FCC" w:rsidR="00D56AD3" w:rsidRDefault="0042349E" w:rsidP="0042349E">
      <w:pPr>
        <w:pStyle w:val="CK12SectionTitle"/>
      </w:pPr>
      <w:r>
        <w:t>Introduction:</w:t>
      </w:r>
    </w:p>
    <w:p w14:paraId="6B96D5A6" w14:textId="77777777" w:rsidR="00DC44AF" w:rsidRDefault="00DC44AF" w:rsidP="00DC44AF">
      <w:pPr>
        <w:pStyle w:val="CK12SubsectionTitle"/>
      </w:pPr>
      <w:r>
        <w:t>Using Visuals:</w:t>
      </w:r>
    </w:p>
    <w:p w14:paraId="0593F78B" w14:textId="565B0F59" w:rsidR="00DC44AF" w:rsidRPr="00DC44AF" w:rsidRDefault="00DC44AF" w:rsidP="00DC44AF">
      <w:pPr>
        <w:pStyle w:val="CK12LessonBase"/>
      </w:pPr>
      <w:r>
        <w:t>Print out the Rock Cycle diagram and use sticky notes to cover up the words describing the various processes that occur in the rock cycle.  Have students Partner Share Dialogue (see description in Differentiation Activities guide) to about what is occurring at each stage in the rock cycle.</w:t>
      </w:r>
    </w:p>
    <w:p w14:paraId="1DD92C99" w14:textId="77777777" w:rsidR="00DF4D9F" w:rsidRDefault="00DF4D9F" w:rsidP="00DF4D9F">
      <w:pPr>
        <w:pStyle w:val="CK12SectionTitle"/>
      </w:pPr>
      <w:r>
        <w:t>Science Inquiry:</w:t>
      </w:r>
    </w:p>
    <w:p w14:paraId="2F90BAF5" w14:textId="77777777" w:rsidR="001951B7" w:rsidRPr="001951B7" w:rsidRDefault="001951B7" w:rsidP="00C30DFB">
      <w:pPr>
        <w:pStyle w:val="CK12SubsectionTitle"/>
      </w:pPr>
      <w:r w:rsidRPr="001951B7">
        <w:t xml:space="preserve">Categorizing </w:t>
      </w:r>
    </w:p>
    <w:p w14:paraId="4B43FB07" w14:textId="7E68C02A" w:rsidR="00090EF4" w:rsidRDefault="001951B7" w:rsidP="00DC44AF">
      <w:pPr>
        <w:pStyle w:val="CK12LessonBase"/>
      </w:pPr>
      <w:r w:rsidRPr="001951B7">
        <w:t xml:space="preserve">Divide the class into groups and give each group an assortment of rocks. Have the group come up with ways to try to group the rocks into different types. Encourage the students to look for interlocking crystals, individual pieces of rock or layering or orientation of minerals. What other similarities or differences do they see? </w:t>
      </w:r>
    </w:p>
    <w:p w14:paraId="0A0205CD" w14:textId="77777777" w:rsidR="00DF4D9F" w:rsidRDefault="00DF4D9F" w:rsidP="00DF4D9F">
      <w:pPr>
        <w:pStyle w:val="CK12SectionTitle"/>
      </w:pPr>
      <w:r>
        <w:t>Differentiated Instruction:</w:t>
      </w:r>
    </w:p>
    <w:p w14:paraId="0AA53D2D" w14:textId="24BA3A2F" w:rsidR="00DF4D9F" w:rsidRPr="00BA1FFF" w:rsidRDefault="005E00D0" w:rsidP="00D56AD3">
      <w:pPr>
        <w:pStyle w:val="CK12LessonBase"/>
      </w:pPr>
      <w:r>
        <w:t xml:space="preserve">Partner Share Dialogue: </w:t>
      </w:r>
      <w:r w:rsidR="00DC44AF">
        <w:t>Have students read through</w:t>
      </w:r>
      <w:r w:rsidR="00953B4F">
        <w:t xml:space="preserve"> the CK-12 linked concepts.  Give students individual time to process and then have them discuss the answers to the review questions located at the end of each concept. </w:t>
      </w:r>
    </w:p>
    <w:p w14:paraId="0028A791" w14:textId="77777777" w:rsidR="00E440C4" w:rsidRDefault="00AA2FA2" w:rsidP="00E440C4">
      <w:pPr>
        <w:pStyle w:val="CK12SectionTitle"/>
      </w:pPr>
      <w:r>
        <w:lastRenderedPageBreak/>
        <w:t xml:space="preserve">Common </w:t>
      </w:r>
      <w:r w:rsidR="0075085B">
        <w:t>Misconceptions</w:t>
      </w:r>
      <w:r w:rsidR="00D56AD3">
        <w:t>:</w:t>
      </w:r>
    </w:p>
    <w:p w14:paraId="32B10C57" w14:textId="77777777" w:rsidR="008A33CC" w:rsidRPr="008A33CC" w:rsidRDefault="008A33CC" w:rsidP="008A33CC">
      <w:pPr>
        <w:pStyle w:val="CK12SectionTitle"/>
        <w:rPr>
          <w:b w:val="0"/>
          <w:color w:val="000000"/>
          <w:sz w:val="22"/>
        </w:rPr>
      </w:pPr>
      <w:r w:rsidRPr="008A33CC">
        <w:rPr>
          <w:b w:val="0"/>
          <w:color w:val="000000"/>
          <w:sz w:val="22"/>
        </w:rPr>
        <w:t xml:space="preserve">When students start their investigation into rocks, they may have the impression that rocks are </w:t>
      </w:r>
      <w:proofErr w:type="gramStart"/>
      <w:r w:rsidRPr="008A33CC">
        <w:rPr>
          <w:b w:val="0"/>
          <w:color w:val="000000"/>
          <w:sz w:val="22"/>
        </w:rPr>
        <w:t>static</w:t>
      </w:r>
      <w:proofErr w:type="gramEnd"/>
      <w:r w:rsidRPr="008A33CC">
        <w:rPr>
          <w:b w:val="0"/>
          <w:color w:val="000000"/>
          <w:sz w:val="22"/>
        </w:rPr>
        <w:t xml:space="preserve">, meaning that a rock can be igneous, metamorphic, or sedimentary and once it formed it will always be in that form. Students need to recognize that rocks change over time. A metamorphic rock may change into an igneous rock, or a sedimentary rock can change into a metamorphic rock. As students work through this lesson on the rock cycle, emphasize the fact that rocks change over time into different types of rocks. For example, any rock can be melted to produce an igneous rock, any rock can be weathered to produce a sedimentary rock and any rock (even a metamorphic rock) can be subjected to heat and pressure and changed as a result. </w:t>
      </w:r>
    </w:p>
    <w:p w14:paraId="4D3334F5" w14:textId="77777777" w:rsidR="008A33CC" w:rsidRPr="008A33CC" w:rsidRDefault="008A33CC" w:rsidP="008A33CC">
      <w:pPr>
        <w:pStyle w:val="CK12SectionTitle"/>
        <w:rPr>
          <w:b w:val="0"/>
          <w:color w:val="000000"/>
          <w:sz w:val="22"/>
        </w:rPr>
      </w:pPr>
      <w:r w:rsidRPr="008A33CC">
        <w:rPr>
          <w:b w:val="0"/>
          <w:color w:val="000000"/>
          <w:sz w:val="22"/>
        </w:rPr>
        <w:t xml:space="preserve">Students may also have a misconception about the length of time over which the rock cycle operates. Some students may think that the rock cycle takes place in the span of decades or hundreds of years. Emphasize to students that the rock cycle has been in operation for millions of years. There is no ending point to the rock cycle. It does take millions of years for a rock to change into a different type of rock. </w:t>
      </w:r>
    </w:p>
    <w:p w14:paraId="40836A94" w14:textId="77777777" w:rsidR="006123C4" w:rsidRDefault="007970CE" w:rsidP="007970CE">
      <w:pPr>
        <w:pStyle w:val="CK12SectionTitle"/>
      </w:pPr>
      <w:r>
        <w:t>Enrichment</w:t>
      </w:r>
      <w:r w:rsidR="00D56AD3">
        <w:t>:</w:t>
      </w:r>
    </w:p>
    <w:p w14:paraId="0C9C85DD" w14:textId="77777777" w:rsidR="001951B7" w:rsidRPr="001951B7" w:rsidRDefault="001951B7" w:rsidP="00C30DFB">
      <w:pPr>
        <w:pStyle w:val="CK12SubsectionTitle"/>
      </w:pPr>
      <w:r w:rsidRPr="001951B7">
        <w:t xml:space="preserve">Enrichment Activity 1: The Rock Cycle Game </w:t>
      </w:r>
    </w:p>
    <w:p w14:paraId="6BC81772" w14:textId="77777777" w:rsidR="001951B7" w:rsidRPr="001951B7" w:rsidRDefault="001951B7" w:rsidP="001951B7">
      <w:pPr>
        <w:pStyle w:val="CK12LessonBase"/>
      </w:pPr>
      <w:r w:rsidRPr="001951B7">
        <w:t xml:space="preserve">Have students create a board game that illustrates the rock cycle. One idea is for each player to have a playing piece. </w:t>
      </w:r>
      <w:r w:rsidRPr="001951B7">
        <w:t>“</w:t>
      </w:r>
      <w:r w:rsidRPr="001951B7">
        <w:t>Bases</w:t>
      </w:r>
      <w:r w:rsidRPr="001951B7">
        <w:t>”</w:t>
      </w:r>
      <w:r w:rsidRPr="001951B7">
        <w:t xml:space="preserve"> are the different rock types and cards have processes written on them. Players have to go to the next rock type based on the process. How does a player repeat being in the same rock type? The first player to visit all three rock types, including a revisit to the rock type s/he started on, wins. </w:t>
      </w:r>
    </w:p>
    <w:p w14:paraId="76385809" w14:textId="77777777" w:rsidR="001951B7" w:rsidRPr="001951B7" w:rsidRDefault="001951B7" w:rsidP="00C30DFB">
      <w:pPr>
        <w:pStyle w:val="CK12SubsectionTitle"/>
      </w:pPr>
      <w:r w:rsidRPr="001951B7">
        <w:t xml:space="preserve">Enrichment Activity 2: The Crayon Rock Cycle Lab </w:t>
      </w:r>
    </w:p>
    <w:p w14:paraId="6A965990" w14:textId="77777777" w:rsidR="001951B7" w:rsidRPr="001951B7" w:rsidRDefault="001951B7" w:rsidP="001951B7">
      <w:pPr>
        <w:pStyle w:val="CK12LessonBase"/>
      </w:pPr>
      <w:r w:rsidRPr="001951B7">
        <w:t xml:space="preserve">Simulate the rock cycle using crayons! Students bring in old crayons and use them in groups to watch the different changes that rocks go through as they move through the rock cycle. Have them make observations and answer questions on each of the steps. </w:t>
      </w:r>
      <w:proofErr w:type="gramStart"/>
      <w:r w:rsidRPr="001951B7">
        <w:t xml:space="preserve">This lab was developed by the </w:t>
      </w:r>
      <w:proofErr w:type="spellStart"/>
      <w:r w:rsidRPr="001951B7">
        <w:t>Preuss</w:t>
      </w:r>
      <w:proofErr w:type="spellEnd"/>
      <w:r w:rsidRPr="001951B7">
        <w:t xml:space="preserve"> School at the University of California, San Diego</w:t>
      </w:r>
      <w:proofErr w:type="gramEnd"/>
      <w:r w:rsidRPr="001951B7">
        <w:t xml:space="preserve">. </w:t>
      </w:r>
    </w:p>
    <w:p w14:paraId="24F6D2BD" w14:textId="77777777" w:rsidR="001951B7" w:rsidRPr="001951B7" w:rsidRDefault="001951B7" w:rsidP="001951B7">
      <w:pPr>
        <w:pStyle w:val="CK12LessonBase"/>
      </w:pPr>
      <w:r w:rsidRPr="001951B7">
        <w:t xml:space="preserve">Go to: </w:t>
      </w:r>
      <w:r w:rsidRPr="001951B7">
        <w:fldChar w:fldCharType="begin"/>
      </w:r>
      <w:r w:rsidRPr="001951B7">
        <w:instrText xml:space="preserve"> HYPERLINK "http://preuss.ucsd.edu" \t "_blank" </w:instrText>
      </w:r>
      <w:r w:rsidRPr="001951B7">
        <w:fldChar w:fldCharType="separate"/>
      </w:r>
      <w:r w:rsidRPr="001951B7">
        <w:rPr>
          <w:rStyle w:val="Hyperlink"/>
        </w:rPr>
        <w:t>http://preuss.ucsd.edu</w:t>
      </w:r>
      <w:r w:rsidRPr="001951B7">
        <w:fldChar w:fldCharType="end"/>
      </w:r>
      <w:r w:rsidRPr="001951B7">
        <w:t xml:space="preserve">, then search for Rock Cycle Simulation. </w:t>
      </w:r>
    </w:p>
    <w:p w14:paraId="2BFF65F1" w14:textId="77777777" w:rsidR="001951B7" w:rsidRDefault="001951B7" w:rsidP="0075085B">
      <w:pPr>
        <w:pStyle w:val="CK12SectionTitle"/>
      </w:pPr>
    </w:p>
    <w:p w14:paraId="7FF69AC0" w14:textId="77777777" w:rsidR="0075085B" w:rsidRDefault="0075085B" w:rsidP="0075085B">
      <w:pPr>
        <w:pStyle w:val="CK12SectionTitle"/>
      </w:pPr>
      <w:r>
        <w:t>Review Questions</w:t>
      </w:r>
      <w:r w:rsidR="00D56AD3">
        <w:t>:</w:t>
      </w:r>
    </w:p>
    <w:p w14:paraId="1516A4C2" w14:textId="1C03D674" w:rsidR="00DA7579" w:rsidRDefault="005523CC" w:rsidP="00DA7579">
      <w:pPr>
        <w:pStyle w:val="CK12LessonBase"/>
        <w:numPr>
          <w:ilvl w:val="0"/>
          <w:numId w:val="19"/>
        </w:numPr>
      </w:pPr>
      <w:r>
        <w:rPr>
          <w:rFonts w:eastAsia="Times New Roman" w:cs="Times New Roman"/>
        </w:rPr>
        <w:t>Why is texture so important in classifying rock types?</w:t>
      </w:r>
    </w:p>
    <w:p w14:paraId="1F4B4BA7" w14:textId="77777777" w:rsidR="00DA7579" w:rsidRDefault="00DA7579" w:rsidP="00DA7579">
      <w:pPr>
        <w:pStyle w:val="CK12LessonBase"/>
        <w:numPr>
          <w:ilvl w:val="0"/>
          <w:numId w:val="19"/>
        </w:numPr>
      </w:pPr>
      <w:r>
        <w:t xml:space="preserve">What processes must a metamorphic rock go through to become an igneous rock? </w:t>
      </w:r>
    </w:p>
    <w:p w14:paraId="20BB73A8" w14:textId="7D5DDB3F" w:rsidR="00DA7579" w:rsidRDefault="00DA7579" w:rsidP="00DA7579">
      <w:pPr>
        <w:pStyle w:val="CK12LessonBase"/>
        <w:numPr>
          <w:ilvl w:val="0"/>
          <w:numId w:val="19"/>
        </w:numPr>
      </w:pPr>
      <w:r>
        <w:rPr>
          <w:rFonts w:eastAsia="Times New Roman" w:cs="Times New Roman"/>
        </w:rPr>
        <w:lastRenderedPageBreak/>
        <w:t>What processes must a sedimentary rock go through to become a metamorphic rock?</w:t>
      </w:r>
    </w:p>
    <w:p w14:paraId="3E9AE72F" w14:textId="77777777" w:rsidR="0075085B" w:rsidRDefault="0075085B" w:rsidP="0075085B">
      <w:pPr>
        <w:pStyle w:val="CK12SectionTitle"/>
      </w:pPr>
      <w:bookmarkStart w:id="0" w:name="_GoBack"/>
      <w:bookmarkEnd w:id="0"/>
      <w:r>
        <w:t>Points to Consider</w:t>
      </w:r>
      <w:r w:rsidR="00D56AD3">
        <w:t>:</w:t>
      </w:r>
    </w:p>
    <w:p w14:paraId="57A3B89C" w14:textId="77777777" w:rsidR="008A33CC" w:rsidRPr="008A33CC" w:rsidRDefault="008A33CC" w:rsidP="008A33CC">
      <w:pPr>
        <w:pStyle w:val="CK12SectionTitle"/>
        <w:numPr>
          <w:ilvl w:val="0"/>
          <w:numId w:val="13"/>
        </w:numPr>
        <w:rPr>
          <w:b w:val="0"/>
          <w:color w:val="000000"/>
          <w:sz w:val="22"/>
        </w:rPr>
      </w:pPr>
      <w:r w:rsidRPr="008A33CC">
        <w:rPr>
          <w:b w:val="0"/>
          <w:color w:val="000000"/>
          <w:sz w:val="22"/>
        </w:rPr>
        <w:t xml:space="preserve">What processes on Earth are involved in forming rocks? </w:t>
      </w:r>
    </w:p>
    <w:p w14:paraId="3EEE1DE6" w14:textId="77777777" w:rsidR="008A33CC" w:rsidRPr="008A33CC" w:rsidRDefault="008A33CC" w:rsidP="008A33CC">
      <w:pPr>
        <w:pStyle w:val="CK12SectionTitle"/>
        <w:numPr>
          <w:ilvl w:val="0"/>
          <w:numId w:val="13"/>
        </w:numPr>
        <w:rPr>
          <w:b w:val="0"/>
          <w:color w:val="000000"/>
          <w:sz w:val="22"/>
        </w:rPr>
      </w:pPr>
      <w:r w:rsidRPr="008A33CC">
        <w:rPr>
          <w:b w:val="0"/>
          <w:color w:val="000000"/>
          <w:sz w:val="22"/>
        </w:rPr>
        <w:t xml:space="preserve">Stone tools were important to early humans. Do you think rocks are still important to modern humans today? </w:t>
      </w:r>
    </w:p>
    <w:p w14:paraId="4FFDE99A" w14:textId="77777777" w:rsidR="00D56AD3" w:rsidRDefault="00D56AD3" w:rsidP="00D56AD3">
      <w:pPr>
        <w:pStyle w:val="CK12SectionTitle"/>
      </w:pPr>
      <w:r>
        <w:t>Homework:</w:t>
      </w:r>
    </w:p>
    <w:p w14:paraId="3E3BD384" w14:textId="0FAD8BF9" w:rsidR="00953B4F" w:rsidRDefault="00906A3F" w:rsidP="00953B4F">
      <w:pPr>
        <w:pStyle w:val="CK12LessonBase"/>
      </w:pPr>
      <w:r>
        <w:t>Have students complete the practice section of each concept addressed in this lesson.</w:t>
      </w:r>
    </w:p>
    <w:p w14:paraId="182E40A1" w14:textId="77777777" w:rsidR="00953B4F" w:rsidRPr="00953B4F" w:rsidRDefault="00953B4F" w:rsidP="00953B4F">
      <w:pPr>
        <w:pStyle w:val="CK12LessonBase"/>
      </w:pPr>
    </w:p>
    <w:p w14:paraId="6A928EFA" w14:textId="77777777" w:rsidR="00D56AD3" w:rsidRDefault="00D56AD3" w:rsidP="00D56AD3">
      <w:pPr>
        <w:pStyle w:val="CK12SectionTitle"/>
      </w:pPr>
      <w:r>
        <w:t>Additional Resources:</w:t>
      </w:r>
    </w:p>
    <w:p w14:paraId="138400BD" w14:textId="3C82D816" w:rsidR="002E1206" w:rsidRDefault="00DF1029" w:rsidP="00DF1029">
      <w:pPr>
        <w:pStyle w:val="CK12LessonBase"/>
        <w:numPr>
          <w:ilvl w:val="0"/>
          <w:numId w:val="17"/>
        </w:numPr>
      </w:pPr>
      <w:r w:rsidRPr="00DF1029">
        <w:t>How to Make a Rock Cycle Model</w:t>
      </w:r>
      <w:r>
        <w:t xml:space="preserve"> </w:t>
      </w:r>
      <w:hyperlink r:id="rId8" w:history="1">
        <w:r w:rsidRPr="00AB1BF2">
          <w:rPr>
            <w:rStyle w:val="Hyperlink"/>
          </w:rPr>
          <w:t>http://www.ehow.com/how_6831223_make-rock-cycle-model.html</w:t>
        </w:r>
      </w:hyperlink>
    </w:p>
    <w:p w14:paraId="228B019F" w14:textId="510CD045" w:rsidR="00DF1029" w:rsidRDefault="00C96244" w:rsidP="00DF1029">
      <w:pPr>
        <w:pStyle w:val="CK12LessonBase"/>
        <w:numPr>
          <w:ilvl w:val="0"/>
          <w:numId w:val="17"/>
        </w:numPr>
      </w:pPr>
      <w:r>
        <w:t xml:space="preserve">Examples of the Rock Cycle </w:t>
      </w:r>
      <w:hyperlink r:id="rId9" w:history="1">
        <w:r w:rsidRPr="00AB1BF2">
          <w:rPr>
            <w:rStyle w:val="Hyperlink"/>
          </w:rPr>
          <w:t>http://www.ehow.com/list_6877679_examples-rock-cycle.html</w:t>
        </w:r>
      </w:hyperlink>
    </w:p>
    <w:p w14:paraId="3AE45027" w14:textId="77777777" w:rsidR="00C96244" w:rsidRDefault="00C96244" w:rsidP="00C96244">
      <w:pPr>
        <w:pStyle w:val="CK12LessonBase"/>
        <w:ind w:left="720"/>
      </w:pPr>
    </w:p>
    <w:p w14:paraId="0CB6B544" w14:textId="77777777" w:rsidR="00DF1029" w:rsidRPr="00ED52E1" w:rsidRDefault="00DF1029" w:rsidP="00DF1029">
      <w:pPr>
        <w:pStyle w:val="CK12LessonBase"/>
      </w:pPr>
    </w:p>
    <w:sectPr w:rsidR="00DF1029" w:rsidRPr="00ED52E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D8EE7" w14:textId="77777777" w:rsidR="007F5815" w:rsidRDefault="007F5815" w:rsidP="002C69F4">
      <w:pPr>
        <w:spacing w:after="0" w:line="240" w:lineRule="auto"/>
      </w:pPr>
      <w:r>
        <w:separator/>
      </w:r>
    </w:p>
  </w:endnote>
  <w:endnote w:type="continuationSeparator" w:id="0">
    <w:p w14:paraId="16BF5183" w14:textId="77777777" w:rsidR="007F5815" w:rsidRDefault="007F5815"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4E4742A3" w14:textId="77777777" w:rsidR="007F5815" w:rsidRDefault="007F5815">
        <w:pPr>
          <w:pStyle w:val="Footer"/>
          <w:jc w:val="center"/>
        </w:pPr>
        <w:r>
          <w:fldChar w:fldCharType="begin"/>
        </w:r>
        <w:r>
          <w:instrText xml:space="preserve"> PAGE   \* MERGEFORMAT </w:instrText>
        </w:r>
        <w:r>
          <w:fldChar w:fldCharType="separate"/>
        </w:r>
        <w:r w:rsidR="00011DCC">
          <w:rPr>
            <w:noProof/>
          </w:rPr>
          <w:t>4</w:t>
        </w:r>
        <w:r>
          <w:rPr>
            <w:noProof/>
          </w:rPr>
          <w:fldChar w:fldCharType="end"/>
        </w:r>
      </w:p>
    </w:sdtContent>
  </w:sdt>
  <w:p w14:paraId="1ED44F4B" w14:textId="77777777" w:rsidR="007F5815" w:rsidRDefault="007F58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D0610" w14:textId="77777777" w:rsidR="007F5815" w:rsidRDefault="007F5815" w:rsidP="002C69F4">
      <w:pPr>
        <w:spacing w:after="0" w:line="240" w:lineRule="auto"/>
      </w:pPr>
      <w:r>
        <w:separator/>
      </w:r>
    </w:p>
  </w:footnote>
  <w:footnote w:type="continuationSeparator" w:id="0">
    <w:p w14:paraId="48FCCB77" w14:textId="77777777" w:rsidR="007F5815" w:rsidRDefault="007F5815"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6D02"/>
    <w:multiLevelType w:val="multilevel"/>
    <w:tmpl w:val="7818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F1187"/>
    <w:multiLevelType w:val="hybridMultilevel"/>
    <w:tmpl w:val="0550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A75A4"/>
    <w:multiLevelType w:val="multilevel"/>
    <w:tmpl w:val="E3D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4">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6">
    <w:nsid w:val="1506351D"/>
    <w:multiLevelType w:val="multilevel"/>
    <w:tmpl w:val="C0EA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417989"/>
    <w:multiLevelType w:val="hybridMultilevel"/>
    <w:tmpl w:val="932A5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9">
    <w:nsid w:val="31B368DB"/>
    <w:multiLevelType w:val="hybridMultilevel"/>
    <w:tmpl w:val="ED321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5E5E15"/>
    <w:multiLevelType w:val="hybridMultilevel"/>
    <w:tmpl w:val="3E689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12">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4">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5">
    <w:nsid w:val="4B816329"/>
    <w:multiLevelType w:val="hybridMultilevel"/>
    <w:tmpl w:val="D52A2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7">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8">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9">
    <w:nsid w:val="5AC032B6"/>
    <w:multiLevelType w:val="multilevel"/>
    <w:tmpl w:val="6DDA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6275A0"/>
    <w:multiLevelType w:val="hybridMultilevel"/>
    <w:tmpl w:val="ACEEC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3E37A1"/>
    <w:multiLevelType w:val="multilevel"/>
    <w:tmpl w:val="A23E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18"/>
  </w:num>
  <w:num w:numId="4">
    <w:abstractNumId w:val="11"/>
  </w:num>
  <w:num w:numId="5">
    <w:abstractNumId w:val="16"/>
  </w:num>
  <w:num w:numId="6">
    <w:abstractNumId w:val="3"/>
  </w:num>
  <w:num w:numId="7">
    <w:abstractNumId w:val="14"/>
  </w:num>
  <w:num w:numId="8">
    <w:abstractNumId w:val="8"/>
  </w:num>
  <w:num w:numId="9">
    <w:abstractNumId w:val="17"/>
  </w:num>
  <w:num w:numId="10">
    <w:abstractNumId w:val="4"/>
  </w:num>
  <w:num w:numId="11">
    <w:abstractNumId w:val="12"/>
  </w:num>
  <w:num w:numId="12">
    <w:abstractNumId w:val="21"/>
  </w:num>
  <w:num w:numId="13">
    <w:abstractNumId w:val="19"/>
  </w:num>
  <w:num w:numId="14">
    <w:abstractNumId w:val="2"/>
  </w:num>
  <w:num w:numId="15">
    <w:abstractNumId w:val="6"/>
  </w:num>
  <w:num w:numId="16">
    <w:abstractNumId w:val="0"/>
  </w:num>
  <w:num w:numId="17">
    <w:abstractNumId w:val="1"/>
  </w:num>
  <w:num w:numId="18">
    <w:abstractNumId w:val="10"/>
  </w:num>
  <w:num w:numId="19">
    <w:abstractNumId w:val="9"/>
  </w:num>
  <w:num w:numId="20">
    <w:abstractNumId w:val="20"/>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11D4C"/>
    <w:rsid w:val="00011DCC"/>
    <w:rsid w:val="00090EF4"/>
    <w:rsid w:val="00094F01"/>
    <w:rsid w:val="000D7100"/>
    <w:rsid w:val="00112665"/>
    <w:rsid w:val="0014078D"/>
    <w:rsid w:val="001951B7"/>
    <w:rsid w:val="001B25C0"/>
    <w:rsid w:val="00205402"/>
    <w:rsid w:val="00275D75"/>
    <w:rsid w:val="002C69F4"/>
    <w:rsid w:val="002E1206"/>
    <w:rsid w:val="003042A9"/>
    <w:rsid w:val="00366B2A"/>
    <w:rsid w:val="003A1230"/>
    <w:rsid w:val="003C1A8A"/>
    <w:rsid w:val="0041045D"/>
    <w:rsid w:val="0042349E"/>
    <w:rsid w:val="00462391"/>
    <w:rsid w:val="004840F2"/>
    <w:rsid w:val="004B7E50"/>
    <w:rsid w:val="004C29A8"/>
    <w:rsid w:val="004C5E40"/>
    <w:rsid w:val="004D4D12"/>
    <w:rsid w:val="00542F46"/>
    <w:rsid w:val="005523CC"/>
    <w:rsid w:val="005C41D0"/>
    <w:rsid w:val="005E00D0"/>
    <w:rsid w:val="006054B5"/>
    <w:rsid w:val="006123C4"/>
    <w:rsid w:val="00627DD3"/>
    <w:rsid w:val="0067218D"/>
    <w:rsid w:val="0068757A"/>
    <w:rsid w:val="0072524A"/>
    <w:rsid w:val="0075085B"/>
    <w:rsid w:val="007766FF"/>
    <w:rsid w:val="007970CE"/>
    <w:rsid w:val="007E1E5C"/>
    <w:rsid w:val="007F5815"/>
    <w:rsid w:val="00805179"/>
    <w:rsid w:val="00814D3F"/>
    <w:rsid w:val="008A33CC"/>
    <w:rsid w:val="008E4011"/>
    <w:rsid w:val="00906A3F"/>
    <w:rsid w:val="00953B4F"/>
    <w:rsid w:val="009A31C1"/>
    <w:rsid w:val="00A42388"/>
    <w:rsid w:val="00A76EAD"/>
    <w:rsid w:val="00AA1601"/>
    <w:rsid w:val="00AA2FA2"/>
    <w:rsid w:val="00B77590"/>
    <w:rsid w:val="00B81741"/>
    <w:rsid w:val="00C05B9D"/>
    <w:rsid w:val="00C30DFB"/>
    <w:rsid w:val="00C911B1"/>
    <w:rsid w:val="00C96244"/>
    <w:rsid w:val="00D56AD3"/>
    <w:rsid w:val="00DA7579"/>
    <w:rsid w:val="00DC44AF"/>
    <w:rsid w:val="00DF1029"/>
    <w:rsid w:val="00DF4D9F"/>
    <w:rsid w:val="00E440C4"/>
    <w:rsid w:val="00E53D40"/>
    <w:rsid w:val="00E702D4"/>
    <w:rsid w:val="00EA06C3"/>
    <w:rsid w:val="00ED44A4"/>
    <w:rsid w:val="00ED52E1"/>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55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1951B7"/>
    <w:rPr>
      <w:color w:val="0000FF" w:themeColor="hyperlink"/>
      <w:u w:val="single"/>
    </w:rPr>
  </w:style>
  <w:style w:type="character" w:styleId="Strong">
    <w:name w:val="Strong"/>
    <w:basedOn w:val="DefaultParagraphFont"/>
    <w:uiPriority w:val="22"/>
    <w:qFormat/>
    <w:rsid w:val="007F581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1951B7"/>
    <w:rPr>
      <w:color w:val="0000FF" w:themeColor="hyperlink"/>
      <w:u w:val="single"/>
    </w:rPr>
  </w:style>
  <w:style w:type="character" w:styleId="Strong">
    <w:name w:val="Strong"/>
    <w:basedOn w:val="DefaultParagraphFont"/>
    <w:uiPriority w:val="22"/>
    <w:qFormat/>
    <w:rsid w:val="007F5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93904">
      <w:bodyDiv w:val="1"/>
      <w:marLeft w:val="0"/>
      <w:marRight w:val="0"/>
      <w:marTop w:val="0"/>
      <w:marBottom w:val="0"/>
      <w:divBdr>
        <w:top w:val="none" w:sz="0" w:space="0" w:color="auto"/>
        <w:left w:val="none" w:sz="0" w:space="0" w:color="auto"/>
        <w:bottom w:val="none" w:sz="0" w:space="0" w:color="auto"/>
        <w:right w:val="none" w:sz="0" w:space="0" w:color="auto"/>
      </w:divBdr>
    </w:div>
    <w:div w:id="392460800">
      <w:bodyDiv w:val="1"/>
      <w:marLeft w:val="0"/>
      <w:marRight w:val="0"/>
      <w:marTop w:val="0"/>
      <w:marBottom w:val="0"/>
      <w:divBdr>
        <w:top w:val="none" w:sz="0" w:space="0" w:color="auto"/>
        <w:left w:val="none" w:sz="0" w:space="0" w:color="auto"/>
        <w:bottom w:val="none" w:sz="0" w:space="0" w:color="auto"/>
        <w:right w:val="none" w:sz="0" w:space="0" w:color="auto"/>
      </w:divBdr>
    </w:div>
    <w:div w:id="504172833">
      <w:bodyDiv w:val="1"/>
      <w:marLeft w:val="0"/>
      <w:marRight w:val="0"/>
      <w:marTop w:val="0"/>
      <w:marBottom w:val="0"/>
      <w:divBdr>
        <w:top w:val="none" w:sz="0" w:space="0" w:color="auto"/>
        <w:left w:val="none" w:sz="0" w:space="0" w:color="auto"/>
        <w:bottom w:val="none" w:sz="0" w:space="0" w:color="auto"/>
        <w:right w:val="none" w:sz="0" w:space="0" w:color="auto"/>
      </w:divBdr>
    </w:div>
    <w:div w:id="830951323">
      <w:bodyDiv w:val="1"/>
      <w:marLeft w:val="0"/>
      <w:marRight w:val="0"/>
      <w:marTop w:val="0"/>
      <w:marBottom w:val="0"/>
      <w:divBdr>
        <w:top w:val="none" w:sz="0" w:space="0" w:color="auto"/>
        <w:left w:val="none" w:sz="0" w:space="0" w:color="auto"/>
        <w:bottom w:val="none" w:sz="0" w:space="0" w:color="auto"/>
        <w:right w:val="none" w:sz="0" w:space="0" w:color="auto"/>
      </w:divBdr>
    </w:div>
    <w:div w:id="930313893">
      <w:bodyDiv w:val="1"/>
      <w:marLeft w:val="0"/>
      <w:marRight w:val="0"/>
      <w:marTop w:val="0"/>
      <w:marBottom w:val="0"/>
      <w:divBdr>
        <w:top w:val="none" w:sz="0" w:space="0" w:color="auto"/>
        <w:left w:val="none" w:sz="0" w:space="0" w:color="auto"/>
        <w:bottom w:val="none" w:sz="0" w:space="0" w:color="auto"/>
        <w:right w:val="none" w:sz="0" w:space="0" w:color="auto"/>
      </w:divBdr>
    </w:div>
    <w:div w:id="1064907978">
      <w:bodyDiv w:val="1"/>
      <w:marLeft w:val="0"/>
      <w:marRight w:val="0"/>
      <w:marTop w:val="0"/>
      <w:marBottom w:val="0"/>
      <w:divBdr>
        <w:top w:val="none" w:sz="0" w:space="0" w:color="auto"/>
        <w:left w:val="none" w:sz="0" w:space="0" w:color="auto"/>
        <w:bottom w:val="none" w:sz="0" w:space="0" w:color="auto"/>
        <w:right w:val="none" w:sz="0" w:space="0" w:color="auto"/>
      </w:divBdr>
    </w:div>
    <w:div w:id="1079210146">
      <w:bodyDiv w:val="1"/>
      <w:marLeft w:val="0"/>
      <w:marRight w:val="0"/>
      <w:marTop w:val="0"/>
      <w:marBottom w:val="0"/>
      <w:divBdr>
        <w:top w:val="none" w:sz="0" w:space="0" w:color="auto"/>
        <w:left w:val="none" w:sz="0" w:space="0" w:color="auto"/>
        <w:bottom w:val="none" w:sz="0" w:space="0" w:color="auto"/>
        <w:right w:val="none" w:sz="0" w:space="0" w:color="auto"/>
      </w:divBdr>
    </w:div>
    <w:div w:id="1535651470">
      <w:bodyDiv w:val="1"/>
      <w:marLeft w:val="0"/>
      <w:marRight w:val="0"/>
      <w:marTop w:val="0"/>
      <w:marBottom w:val="0"/>
      <w:divBdr>
        <w:top w:val="none" w:sz="0" w:space="0" w:color="auto"/>
        <w:left w:val="none" w:sz="0" w:space="0" w:color="auto"/>
        <w:bottom w:val="none" w:sz="0" w:space="0" w:color="auto"/>
        <w:right w:val="none" w:sz="0" w:space="0" w:color="auto"/>
      </w:divBdr>
    </w:div>
    <w:div w:id="1553686516">
      <w:bodyDiv w:val="1"/>
      <w:marLeft w:val="0"/>
      <w:marRight w:val="0"/>
      <w:marTop w:val="0"/>
      <w:marBottom w:val="0"/>
      <w:divBdr>
        <w:top w:val="none" w:sz="0" w:space="0" w:color="auto"/>
        <w:left w:val="none" w:sz="0" w:space="0" w:color="auto"/>
        <w:bottom w:val="none" w:sz="0" w:space="0" w:color="auto"/>
        <w:right w:val="none" w:sz="0" w:space="0" w:color="auto"/>
      </w:divBdr>
    </w:div>
    <w:div w:id="1561286348">
      <w:bodyDiv w:val="1"/>
      <w:marLeft w:val="0"/>
      <w:marRight w:val="0"/>
      <w:marTop w:val="0"/>
      <w:marBottom w:val="0"/>
      <w:divBdr>
        <w:top w:val="none" w:sz="0" w:space="0" w:color="auto"/>
        <w:left w:val="none" w:sz="0" w:space="0" w:color="auto"/>
        <w:bottom w:val="none" w:sz="0" w:space="0" w:color="auto"/>
        <w:right w:val="none" w:sz="0" w:space="0" w:color="auto"/>
      </w:divBdr>
    </w:div>
    <w:div w:id="1689796334">
      <w:bodyDiv w:val="1"/>
      <w:marLeft w:val="0"/>
      <w:marRight w:val="0"/>
      <w:marTop w:val="0"/>
      <w:marBottom w:val="0"/>
      <w:divBdr>
        <w:top w:val="none" w:sz="0" w:space="0" w:color="auto"/>
        <w:left w:val="none" w:sz="0" w:space="0" w:color="auto"/>
        <w:bottom w:val="none" w:sz="0" w:space="0" w:color="auto"/>
        <w:right w:val="none" w:sz="0" w:space="0" w:color="auto"/>
      </w:divBdr>
    </w:div>
    <w:div w:id="18663646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how.com/how_6831223_make-rock-cycle-model.html" TargetMode="External"/><Relationship Id="rId9" Type="http://schemas.openxmlformats.org/officeDocument/2006/relationships/hyperlink" Target="http://www.ehow.com/list_6877679_examples-rock-cycle.html"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761</Words>
  <Characters>4338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Rich Cerda</cp:lastModifiedBy>
  <cp:revision>2</cp:revision>
  <dcterms:created xsi:type="dcterms:W3CDTF">2012-06-29T10:06:00Z</dcterms:created>
  <dcterms:modified xsi:type="dcterms:W3CDTF">2012-06-29T10:06:00Z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