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8" w:rsidRDefault="0010411E" w:rsidP="00E96F18">
      <w:pPr>
        <w:pStyle w:val="CK12ChapterTitle"/>
      </w:pPr>
      <w:r>
        <w:rPr>
          <w:szCs w:val="36"/>
        </w:rPr>
        <w:t xml:space="preserve"> </w:t>
      </w:r>
    </w:p>
    <w:p w:rsidR="0010411E" w:rsidRPr="00ED52E1" w:rsidRDefault="00C71356" w:rsidP="0010411E">
      <w:pPr>
        <w:pStyle w:val="CK12ChapterTitle"/>
      </w:pPr>
      <w:r>
        <w:rPr>
          <w:szCs w:val="36"/>
        </w:rPr>
        <w:t xml:space="preserve">Field Trips </w:t>
      </w:r>
      <w:proofErr w:type="spellStart"/>
      <w:r w:rsidR="000E15B2">
        <w:rPr>
          <w:szCs w:val="36"/>
        </w:rPr>
        <w:t>Post</w:t>
      </w:r>
      <w:r w:rsidR="00C22CE0">
        <w:rPr>
          <w:szCs w:val="36"/>
        </w:rPr>
        <w:t>Read</w:t>
      </w:r>
      <w:proofErr w:type="spellEnd"/>
    </w:p>
    <w:p w:rsidR="00B34769" w:rsidRDefault="00B34769" w:rsidP="00C71356">
      <w:pPr>
        <w:pStyle w:val="CK12SectionTitle"/>
        <w:outlineLvl w:val="0"/>
      </w:pPr>
      <w:r>
        <w:t>Objective</w:t>
      </w:r>
    </w:p>
    <w:p w:rsidR="00C71356" w:rsidRPr="00C71356" w:rsidRDefault="000E15B2" w:rsidP="00C71356">
      <w:pPr>
        <w:pStyle w:val="CK12LessonBase"/>
      </w:pPr>
      <w:r w:rsidRPr="00D00D58">
        <w:rPr>
          <w:i/>
          <w:iCs/>
          <w:color w:val="auto"/>
        </w:rPr>
        <w:t xml:space="preserve">As a post-reading activity: </w:t>
      </w:r>
      <w:r w:rsidRPr="00D00D58">
        <w:rPr>
          <w:color w:val="auto"/>
        </w:rPr>
        <w:t>To organize ideas, increase comprehension, synthesize learning, demonstrate understanding of key concepts, and reinforce vocabulary</w:t>
      </w:r>
      <w:r>
        <w:rPr>
          <w:color w:val="auto"/>
        </w:rPr>
        <w:t xml:space="preserve"> using a </w:t>
      </w:r>
      <w:proofErr w:type="spellStart"/>
      <w:r>
        <w:rPr>
          <w:color w:val="auto"/>
        </w:rPr>
        <w:t>quickwrite</w:t>
      </w:r>
      <w:proofErr w:type="spellEnd"/>
      <w:r w:rsidRPr="00D00D58">
        <w:rPr>
          <w:color w:val="auto"/>
        </w:rPr>
        <w:t>.</w:t>
      </w:r>
    </w:p>
    <w:p w:rsidR="004427EC" w:rsidRDefault="004427EC" w:rsidP="004427EC">
      <w:pPr>
        <w:pStyle w:val="CK12LessonBase"/>
        <w:spacing w:after="0" w:line="240" w:lineRule="auto"/>
        <w:ind w:left="720"/>
      </w:pPr>
    </w:p>
    <w:p w:rsidR="00C71356" w:rsidRDefault="00C71356" w:rsidP="00C71356">
      <w:pPr>
        <w:pStyle w:val="CK12SectionTitle"/>
        <w:outlineLvl w:val="0"/>
      </w:pPr>
      <w:r>
        <w:t>Instruction</w:t>
      </w:r>
    </w:p>
    <w:p w:rsidR="00C71356" w:rsidRPr="004B274E" w:rsidRDefault="00C71356" w:rsidP="00C71356">
      <w:pPr>
        <w:pStyle w:val="CK12LessonBase"/>
      </w:pPr>
      <w:r w:rsidRPr="00D00D58"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C71356" w:rsidRDefault="00C71356" w:rsidP="00C71356">
      <w:pPr>
        <w:pStyle w:val="CK12SectionTitle"/>
        <w:outlineLvl w:val="0"/>
      </w:pPr>
      <w:r>
        <w:t>Activity</w:t>
      </w:r>
    </w:p>
    <w:p w:rsidR="00C71356" w:rsidRDefault="00C71356" w:rsidP="00C71356">
      <w:pPr>
        <w:pStyle w:val="CK12LessonBase"/>
      </w:pPr>
      <w:r w:rsidRPr="00FB556E">
        <w:t>Answe</w:t>
      </w:r>
      <w:r w:rsidR="000E15B2">
        <w:t>r the following questions after</w:t>
      </w:r>
      <w:r w:rsidRPr="00FB556E">
        <w:t xml:space="preserve"> reading.</w:t>
      </w:r>
      <w:r w:rsidRPr="00FB556E">
        <w:br/>
      </w:r>
      <w:r w:rsidRPr="00FD1DAF">
        <w:br/>
        <w:t>Questions: Why does a geologist have to do field work? Field trips are an important part of the education of a geology student.</w:t>
      </w:r>
      <w:r w:rsidR="00FD1DAF" w:rsidRPr="00FD1DAF">
        <w:t xml:space="preserve"> Would you like to go for a field trip this year? If your answer is yes, where would you like to go?</w:t>
      </w:r>
    </w:p>
    <w:p w:rsidR="00C71356" w:rsidRDefault="00C713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2E1206" w:rsidRDefault="002E1206">
      <w:pPr>
        <w:rPr>
          <w:rFonts w:ascii="Tahoma"/>
          <w:color w:val="000000"/>
        </w:rPr>
      </w:pPr>
      <w:r>
        <w:br w:type="page"/>
      </w:r>
    </w:p>
    <w:p w:rsidR="002E1206" w:rsidRPr="00ED52E1" w:rsidRDefault="006F0F7C" w:rsidP="002E1206">
      <w:pPr>
        <w:pStyle w:val="CK12LiteralLayout"/>
      </w:pPr>
      <w:r>
        <w:lastRenderedPageBreak/>
        <w:t xml:space="preserve"> </w:t>
      </w:r>
    </w:p>
    <w:sectPr w:rsidR="002E1206" w:rsidRPr="00ED52E1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84F" w:rsidRDefault="00A6384F" w:rsidP="002C69F4">
      <w:pPr>
        <w:spacing w:after="0" w:line="240" w:lineRule="auto"/>
      </w:pPr>
      <w:r>
        <w:separator/>
      </w:r>
    </w:p>
  </w:endnote>
  <w:endnote w:type="continuationSeparator" w:id="0">
    <w:p w:rsidR="00A6384F" w:rsidRDefault="00A6384F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2F60AF">
        <w:pPr>
          <w:pStyle w:val="Footer"/>
          <w:jc w:val="center"/>
        </w:pPr>
        <w:fldSimple w:instr=" PAGE   \* MERGEFORMAT ">
          <w:r w:rsidR="000A1267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84F" w:rsidRDefault="00A6384F" w:rsidP="002C69F4">
      <w:pPr>
        <w:spacing w:after="0" w:line="240" w:lineRule="auto"/>
      </w:pPr>
      <w:r>
        <w:separator/>
      </w:r>
    </w:p>
  </w:footnote>
  <w:footnote w:type="continuationSeparator" w:id="0">
    <w:p w:rsidR="00A6384F" w:rsidRDefault="00A6384F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29A12E68"/>
    <w:multiLevelType w:val="hybridMultilevel"/>
    <w:tmpl w:val="7F2A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A1267"/>
    <w:rsid w:val="000D132F"/>
    <w:rsid w:val="000D7100"/>
    <w:rsid w:val="000E15B2"/>
    <w:rsid w:val="0010411E"/>
    <w:rsid w:val="00194CD4"/>
    <w:rsid w:val="001A56DA"/>
    <w:rsid w:val="001B25C0"/>
    <w:rsid w:val="001E317B"/>
    <w:rsid w:val="00205402"/>
    <w:rsid w:val="00256254"/>
    <w:rsid w:val="00275D75"/>
    <w:rsid w:val="002763F2"/>
    <w:rsid w:val="002C22CE"/>
    <w:rsid w:val="002C69F4"/>
    <w:rsid w:val="002E1206"/>
    <w:rsid w:val="002E7BBF"/>
    <w:rsid w:val="002F60AF"/>
    <w:rsid w:val="003042A9"/>
    <w:rsid w:val="00366B2A"/>
    <w:rsid w:val="00377A86"/>
    <w:rsid w:val="00401A46"/>
    <w:rsid w:val="004427EC"/>
    <w:rsid w:val="00442A30"/>
    <w:rsid w:val="004B274E"/>
    <w:rsid w:val="004C6464"/>
    <w:rsid w:val="00542F46"/>
    <w:rsid w:val="006123C4"/>
    <w:rsid w:val="00617F48"/>
    <w:rsid w:val="00631988"/>
    <w:rsid w:val="00646EA6"/>
    <w:rsid w:val="006611F8"/>
    <w:rsid w:val="0068757A"/>
    <w:rsid w:val="006D7D24"/>
    <w:rsid w:val="006F0F7C"/>
    <w:rsid w:val="006F1050"/>
    <w:rsid w:val="007003C0"/>
    <w:rsid w:val="007179F7"/>
    <w:rsid w:val="00762618"/>
    <w:rsid w:val="007766FF"/>
    <w:rsid w:val="007B654E"/>
    <w:rsid w:val="007C216C"/>
    <w:rsid w:val="007E1E5C"/>
    <w:rsid w:val="00805179"/>
    <w:rsid w:val="00835056"/>
    <w:rsid w:val="00864EFC"/>
    <w:rsid w:val="00892B05"/>
    <w:rsid w:val="00A24100"/>
    <w:rsid w:val="00A6384F"/>
    <w:rsid w:val="00A76EAD"/>
    <w:rsid w:val="00A94B8A"/>
    <w:rsid w:val="00AB5688"/>
    <w:rsid w:val="00AF34B8"/>
    <w:rsid w:val="00B237EA"/>
    <w:rsid w:val="00B34769"/>
    <w:rsid w:val="00B53113"/>
    <w:rsid w:val="00BB1CEA"/>
    <w:rsid w:val="00C1337F"/>
    <w:rsid w:val="00C22CE0"/>
    <w:rsid w:val="00C71356"/>
    <w:rsid w:val="00D135A3"/>
    <w:rsid w:val="00D47211"/>
    <w:rsid w:val="00D74CD6"/>
    <w:rsid w:val="00E440C4"/>
    <w:rsid w:val="00E612B2"/>
    <w:rsid w:val="00E738BB"/>
    <w:rsid w:val="00E96F18"/>
    <w:rsid w:val="00EA06C3"/>
    <w:rsid w:val="00EB0D91"/>
    <w:rsid w:val="00ED52E1"/>
    <w:rsid w:val="00EF558F"/>
    <w:rsid w:val="00F116C5"/>
    <w:rsid w:val="00FA4D78"/>
    <w:rsid w:val="00FB0569"/>
    <w:rsid w:val="00FD1DAF"/>
    <w:rsid w:val="00FD4A56"/>
    <w:rsid w:val="00FF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2</cp:revision>
  <dcterms:created xsi:type="dcterms:W3CDTF">2012-06-27T21:10:00Z</dcterms:created>
  <dcterms:modified xsi:type="dcterms:W3CDTF">2012-06-27T21:10:00Z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